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Pr="0044267A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615B7B" w:rsidRPr="0044267A">
        <w:rPr>
          <w:rFonts w:ascii="Times New Roman" w:hAnsi="Times New Roman" w:cs="Times New Roman"/>
          <w:b/>
          <w:sz w:val="28"/>
          <w:szCs w:val="28"/>
          <w:lang w:val="uk-UA"/>
        </w:rPr>
        <w:t>ГОТЕЛЬНО-РЕСТОРАННОЇ ТА КУРОРТНОЇ СПРАВИ</w:t>
      </w:r>
    </w:p>
    <w:p w:rsidR="005D006C" w:rsidRDefault="005D006C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p w:rsidR="0044267A" w:rsidRPr="0044267A" w:rsidRDefault="0044267A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1135"/>
        <w:gridCol w:w="2126"/>
        <w:gridCol w:w="5103"/>
        <w:gridCol w:w="2268"/>
      </w:tblGrid>
      <w:tr w:rsidR="005D006C" w:rsidRPr="0044267A" w:rsidTr="0044267A">
        <w:tc>
          <w:tcPr>
            <w:tcW w:w="1135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126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5103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2268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1/20</w:t>
            </w:r>
          </w:p>
        </w:tc>
        <w:tc>
          <w:tcPr>
            <w:tcW w:w="2126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Андрейчук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Мирослав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44267A">
            <w:pPr>
              <w:pStyle w:val="5"/>
              <w:spacing w:before="0" w:after="0"/>
              <w:outlineLvl w:val="4"/>
              <w:rPr>
                <w:sz w:val="28"/>
                <w:szCs w:val="28"/>
                <w:lang w:val="uk-UA"/>
              </w:rPr>
            </w:pPr>
            <w:r w:rsidRPr="0044267A">
              <w:rPr>
                <w:b w:val="0"/>
                <w:sz w:val="28"/>
                <w:szCs w:val="28"/>
                <w:lang w:val="uk-UA"/>
              </w:rPr>
              <w:t>Використання інноваційних технологій в діяльності готельного господарства для підвищення</w:t>
            </w:r>
            <w:bookmarkStart w:id="0" w:name="_GoBack"/>
            <w:bookmarkEnd w:id="0"/>
            <w:r w:rsidRPr="0044267A">
              <w:rPr>
                <w:b w:val="0"/>
                <w:sz w:val="28"/>
                <w:szCs w:val="28"/>
                <w:lang w:val="uk-UA"/>
              </w:rPr>
              <w:t xml:space="preserve"> його потенційної привабливості (на прикладі готелю…)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Професор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Клапчук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2/20</w:t>
            </w:r>
          </w:p>
        </w:tc>
        <w:tc>
          <w:tcPr>
            <w:tcW w:w="2126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Андрухів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Уляна Степанівна</w:t>
            </w:r>
          </w:p>
        </w:tc>
        <w:tc>
          <w:tcPr>
            <w:tcW w:w="5103" w:type="dxa"/>
          </w:tcPr>
          <w:p w:rsidR="0044267A" w:rsidRPr="0044267A" w:rsidRDefault="0044267A" w:rsidP="0044267A">
            <w:pPr>
              <w:pStyle w:val="wwP2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Екстер’єрне вирішення успішних закладів </w:t>
            </w:r>
            <w:r w:rsidRPr="0044267A">
              <w:rPr>
                <w:rStyle w:val="wT1"/>
                <w:rFonts w:ascii="Times New Roman" w:hAnsi="Times New Roman" w:cs="Times New Roman"/>
                <w:sz w:val="28"/>
                <w:szCs w:val="28"/>
              </w:rPr>
              <w:t>рест</w:t>
            </w:r>
            <w:r w:rsidRPr="0044267A">
              <w:rPr>
                <w:rStyle w:val="wT2"/>
                <w:rFonts w:ascii="Times New Roman" w:hAnsi="Times New Roman" w:cs="Times New Roman"/>
                <w:sz w:val="28"/>
                <w:szCs w:val="28"/>
              </w:rPr>
              <w:t>о</w:t>
            </w:r>
            <w:r w:rsidRPr="0044267A">
              <w:rPr>
                <w:rStyle w:val="wT1"/>
                <w:rFonts w:ascii="Times New Roman" w:hAnsi="Times New Roman" w:cs="Times New Roman"/>
                <w:sz w:val="28"/>
                <w:szCs w:val="28"/>
              </w:rPr>
              <w:t>ранного</w:t>
            </w: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господарства м. Івано-Франківська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2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викладач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Богославець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3/20</w:t>
            </w:r>
          </w:p>
        </w:tc>
        <w:tc>
          <w:tcPr>
            <w:tcW w:w="2126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Атаманчук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Зоряна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D12B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Сучасні</w:t>
            </w:r>
            <w:proofErr w:type="spellEnd"/>
            <w:r w:rsidR="00D12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12BA4">
              <w:rPr>
                <w:rFonts w:ascii="Times New Roman" w:hAnsi="Times New Roman" w:cs="Times New Roman"/>
                <w:sz w:val="28"/>
                <w:szCs w:val="28"/>
              </w:rPr>
              <w:t>технології</w:t>
            </w:r>
            <w:proofErr w:type="spellEnd"/>
            <w:r w:rsidR="00D12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ресторанному</w:t>
            </w:r>
            <w:proofErr w:type="gramEnd"/>
            <w:r w:rsidR="00D12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господарстві</w:t>
            </w:r>
            <w:proofErr w:type="spellEnd"/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4/20</w:t>
            </w:r>
          </w:p>
        </w:tc>
        <w:tc>
          <w:tcPr>
            <w:tcW w:w="2126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Базалюк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Інноваційні  в інженерному забезпеченні закладів ГРГ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Професор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Клапчук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5/20</w:t>
            </w:r>
          </w:p>
        </w:tc>
        <w:tc>
          <w:tcPr>
            <w:tcW w:w="2126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Балюк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Роман Олегович  </w:t>
            </w:r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Франчайзингові проекти в готельному господарстві (на прикладі…)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44267A" w:rsidRPr="0044267A" w:rsidRDefault="0044267A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6/20</w:t>
            </w:r>
          </w:p>
        </w:tc>
        <w:tc>
          <w:tcPr>
            <w:tcW w:w="2126" w:type="dxa"/>
          </w:tcPr>
          <w:p w:rsidR="0044267A" w:rsidRPr="0044267A" w:rsidRDefault="0044267A" w:rsidP="0044267A">
            <w:pPr>
              <w:pStyle w:val="1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Бекус</w:t>
            </w:r>
            <w:proofErr w:type="spellEnd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Ігор Станіславович</w:t>
            </w:r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Функціонування транснаціональних готельних ланцюгів в Україні (на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кладі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Style w:val="a5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Radisson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 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Hotels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7/20</w:t>
            </w:r>
          </w:p>
        </w:tc>
        <w:tc>
          <w:tcPr>
            <w:tcW w:w="2126" w:type="dxa"/>
          </w:tcPr>
          <w:p w:rsidR="00D12BA4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Бишев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Назар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Анатолійович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Використання потенціалу Прикарпаття для розвитку </w:t>
            </w:r>
            <w:proofErr w:type="spellStart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гастротуризму</w:t>
            </w:r>
            <w:proofErr w:type="spellEnd"/>
          </w:p>
        </w:tc>
        <w:tc>
          <w:tcPr>
            <w:tcW w:w="2268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8/20</w:t>
            </w:r>
          </w:p>
        </w:tc>
        <w:tc>
          <w:tcPr>
            <w:tcW w:w="2126" w:type="dxa"/>
          </w:tcPr>
          <w:p w:rsidR="00D12BA4" w:rsidRDefault="0044267A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Бобова</w:t>
            </w:r>
            <w:proofErr w:type="spellEnd"/>
          </w:p>
          <w:p w:rsidR="0044267A" w:rsidRPr="00D12BA4" w:rsidRDefault="00D12BA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Маценко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  <w:p w:rsidR="0044267A" w:rsidRDefault="0044267A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Роксолана</w:t>
            </w:r>
            <w:proofErr w:type="spellEnd"/>
          </w:p>
          <w:p w:rsidR="0044267A" w:rsidRPr="0044267A" w:rsidRDefault="0044267A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роботи закладів швидкого харчування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Румянцева І.Б.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9/20</w:t>
            </w:r>
          </w:p>
        </w:tc>
        <w:tc>
          <w:tcPr>
            <w:tcW w:w="2126" w:type="dxa"/>
          </w:tcPr>
          <w:p w:rsidR="0044267A" w:rsidRDefault="0044267A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Бориняк</w:t>
            </w:r>
            <w:proofErr w:type="spellEnd"/>
          </w:p>
          <w:p w:rsidR="0044267A" w:rsidRDefault="0044267A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Ірина</w:t>
            </w:r>
            <w:proofErr w:type="spellEnd"/>
          </w:p>
          <w:p w:rsidR="0044267A" w:rsidRPr="0044267A" w:rsidRDefault="0044267A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Музейні експозиції закладів готельно-ресторанного господарства в Івано-Франківській області 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10/20</w:t>
            </w:r>
          </w:p>
        </w:tc>
        <w:tc>
          <w:tcPr>
            <w:tcW w:w="2126" w:type="dxa"/>
          </w:tcPr>
          <w:p w:rsidR="00902346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Ванжура</w:t>
            </w:r>
            <w:proofErr w:type="spellEnd"/>
          </w:p>
          <w:p w:rsidR="00902346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Діана</w:t>
            </w:r>
            <w:proofErr w:type="spellEnd"/>
            <w:proofErr w:type="gramEnd"/>
          </w:p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Конкурентоспроможністьпідприємства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на ринку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рестораннихпослуг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….)</w:t>
            </w:r>
            <w:proofErr w:type="gramEnd"/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11/20</w:t>
            </w:r>
          </w:p>
        </w:tc>
        <w:tc>
          <w:tcPr>
            <w:tcW w:w="2126" w:type="dxa"/>
          </w:tcPr>
          <w:p w:rsid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Ватаманюк</w:t>
            </w:r>
            <w:proofErr w:type="spellEnd"/>
          </w:p>
          <w:p w:rsid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Іванна</w:t>
            </w:r>
            <w:proofErr w:type="spellEnd"/>
          </w:p>
          <w:p w:rsid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Петрівна</w:t>
            </w:r>
            <w:proofErr w:type="spellEnd"/>
          </w:p>
          <w:p w:rsidR="00D12BA4" w:rsidRPr="00D12BA4" w:rsidRDefault="00D12BA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Функціонування транснаціональних готельних ланцюгів в Україні (на прикладі </w:t>
            </w:r>
            <w:proofErr w:type="spellStart"/>
            <w:r w:rsidRPr="0044267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AccorHotels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12/20</w:t>
            </w:r>
          </w:p>
        </w:tc>
        <w:tc>
          <w:tcPr>
            <w:tcW w:w="2126" w:type="dxa"/>
          </w:tcPr>
          <w:p w:rsidR="00902346" w:rsidRDefault="0044267A" w:rsidP="00A051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2BA4">
              <w:rPr>
                <w:rFonts w:ascii="Times New Roman" w:hAnsi="Times New Roman" w:cs="Times New Roman"/>
                <w:sz w:val="28"/>
                <w:szCs w:val="28"/>
              </w:rPr>
              <w:t>Вацик</w:t>
            </w:r>
            <w:proofErr w:type="spellEnd"/>
            <w:r w:rsidRPr="00D12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BA4" w:rsidRPr="00D12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D12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Книгиницька</w:t>
            </w:r>
            <w:proofErr w:type="spellEnd"/>
            <w:r w:rsidR="00D12BA4" w:rsidRPr="00D12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 w:rsidRPr="00D12BA4">
              <w:rPr>
                <w:rFonts w:ascii="Times New Roman" w:hAnsi="Times New Roman" w:cs="Times New Roman"/>
                <w:sz w:val="28"/>
                <w:szCs w:val="28"/>
              </w:rPr>
              <w:t xml:space="preserve">Руслана </w:t>
            </w:r>
            <w:proofErr w:type="spellStart"/>
            <w:r w:rsidRPr="00D12BA4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  <w:p w:rsidR="00D12BA4" w:rsidRPr="00D12BA4" w:rsidRDefault="00D12BA4" w:rsidP="00A051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Гастрономічний </w:t>
            </w:r>
            <w:proofErr w:type="spellStart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етнокод</w:t>
            </w:r>
            <w:proofErr w:type="spellEnd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Словаччини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13/20</w:t>
            </w:r>
          </w:p>
        </w:tc>
        <w:tc>
          <w:tcPr>
            <w:tcW w:w="2126" w:type="dxa"/>
          </w:tcPr>
          <w:p w:rsid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Винник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proofErr w:type="spellEnd"/>
          </w:p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A051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Технологічні аспекти організації функціонування дитячих таборів (на прикладі…)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44267A" w:rsidRPr="0044267A" w:rsidRDefault="0044267A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14/20</w:t>
            </w:r>
          </w:p>
        </w:tc>
        <w:tc>
          <w:tcPr>
            <w:tcW w:w="2126" w:type="dxa"/>
          </w:tcPr>
          <w:p w:rsid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Вирста</w:t>
            </w:r>
            <w:proofErr w:type="spellEnd"/>
          </w:p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Степанович</w:t>
            </w:r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Стратегія міжнародної діяльності готельних підприємств України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Макарук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І.В.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15/20</w:t>
            </w:r>
          </w:p>
        </w:tc>
        <w:tc>
          <w:tcPr>
            <w:tcW w:w="2126" w:type="dxa"/>
          </w:tcPr>
          <w:p w:rsid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Вислюк</w:t>
            </w:r>
            <w:proofErr w:type="spellEnd"/>
          </w:p>
          <w:p w:rsid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</w:p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Інноваційнітехнології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готельномугосподарствіІвано-Франківськоїобласті</w:t>
            </w:r>
            <w:proofErr w:type="spellEnd"/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16/20</w:t>
            </w:r>
          </w:p>
        </w:tc>
        <w:tc>
          <w:tcPr>
            <w:tcW w:w="2126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Вірста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Василь Петрович</w:t>
            </w:r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Розвиток закладів ресторанного господарства з національною кухнею в м. Івано-Франківську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Лояк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44267A" w:rsidRPr="0044267A" w:rsidTr="0044267A">
        <w:tc>
          <w:tcPr>
            <w:tcW w:w="1135" w:type="dxa"/>
          </w:tcPr>
          <w:p w:rsidR="0044267A" w:rsidRPr="0044267A" w:rsidRDefault="0044267A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17/20</w:t>
            </w:r>
          </w:p>
        </w:tc>
        <w:tc>
          <w:tcPr>
            <w:tcW w:w="2126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Вонячук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Петро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103" w:type="dxa"/>
          </w:tcPr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Цінова політика готелів м. Івано-Франківська в системі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інтернет-бронювання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житла «Booking.com»</w:t>
            </w:r>
          </w:p>
        </w:tc>
        <w:tc>
          <w:tcPr>
            <w:tcW w:w="2268" w:type="dxa"/>
          </w:tcPr>
          <w:p w:rsidR="0044267A" w:rsidRPr="0044267A" w:rsidRDefault="0044267A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44267A" w:rsidRPr="0044267A" w:rsidRDefault="0044267A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Макарук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0262A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18/20</w:t>
            </w:r>
          </w:p>
        </w:tc>
        <w:tc>
          <w:tcPr>
            <w:tcW w:w="2126" w:type="dxa"/>
          </w:tcPr>
          <w:p w:rsidR="00902346" w:rsidRDefault="00902346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Гаращук</w:t>
            </w:r>
            <w:proofErr w:type="spellEnd"/>
          </w:p>
          <w:p w:rsidR="00902346" w:rsidRDefault="00902346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Леонідович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Аутсорсинг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готельному господарстві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Мендела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І.Я.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0262A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19/20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Гнатишин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Турів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) Тамара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П’ятизіркові готелі України в системі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інтернет-бронювання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житла «Booking.com»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Макарук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1A194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20/20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Гнатишин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Ярослав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5103" w:type="dxa"/>
          </w:tcPr>
          <w:p w:rsidR="00B36471" w:rsidRDefault="00902346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Кадрова політика готелю «Надія» </w:t>
            </w:r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(м. Івано-Франківськ)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Макарук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1A194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21/20</w:t>
            </w:r>
          </w:p>
        </w:tc>
        <w:tc>
          <w:tcPr>
            <w:tcW w:w="2126" w:type="dxa"/>
          </w:tcPr>
          <w:p w:rsidR="00B36471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Гондурак</w:t>
            </w:r>
            <w:proofErr w:type="spellEnd"/>
          </w:p>
          <w:p w:rsidR="00B36471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Діана</w:t>
            </w:r>
            <w:proofErr w:type="spellEnd"/>
            <w:proofErr w:type="gramEnd"/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Плaнувaння</w:t>
            </w:r>
            <w:proofErr w:type="spellEnd"/>
            <w:r w:rsidR="00B364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oргaнізaційнo-упрaвлі</w:t>
            </w:r>
            <w:r w:rsidR="00B364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нських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інновацій у діяльності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підприє</w:t>
            </w:r>
            <w:r w:rsidR="00B364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мства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готельного господарства (на прикладі….)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1A194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22/20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Горбулевич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Оксана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Інноваційні методи управління персоналом у готельно-ресторанних підприємствах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23/20</w:t>
            </w:r>
          </w:p>
        </w:tc>
        <w:tc>
          <w:tcPr>
            <w:tcW w:w="2126" w:type="dxa"/>
          </w:tcPr>
          <w:p w:rsidR="00902346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Данилюк</w:t>
            </w:r>
          </w:p>
          <w:p w:rsidR="00902346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Віталія</w:t>
            </w:r>
            <w:proofErr w:type="spellEnd"/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Мирославівна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Стратегічні вектори розвитку готельного господарства України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Мендела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І.Я.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24/20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pStyle w:val="1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Дедерчук</w:t>
            </w:r>
            <w:proofErr w:type="spellEnd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Орест Андрійович</w:t>
            </w:r>
          </w:p>
        </w:tc>
        <w:tc>
          <w:tcPr>
            <w:tcW w:w="5103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Технологічні аспекти організації функціонування мотелів (на прикладі…)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25/20</w:t>
            </w:r>
          </w:p>
        </w:tc>
        <w:tc>
          <w:tcPr>
            <w:tcW w:w="2126" w:type="dxa"/>
          </w:tcPr>
          <w:p w:rsidR="00902346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Деркач</w:t>
            </w:r>
            <w:proofErr w:type="spellEnd"/>
          </w:p>
          <w:p w:rsidR="00902346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B36471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Конкуренто</w:t>
            </w:r>
            <w:proofErr w:type="spellEnd"/>
            <w:r w:rsidR="00B364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проможність</w:t>
            </w:r>
            <w:proofErr w:type="spellEnd"/>
            <w:r w:rsidR="00B364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на ринку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готельнихпослуг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 w:rsidR="00B364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364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кладі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….)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26/20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pStyle w:val="a4"/>
              <w:ind w:right="-25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Дичковський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Ростислав Володимирови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5103" w:type="dxa"/>
          </w:tcPr>
          <w:p w:rsidR="00902346" w:rsidRPr="0044267A" w:rsidRDefault="00902346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>Особливості формування та історія розвитку становлення традиційної кухні Покуття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Загнибіда Р.П.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27/20</w:t>
            </w:r>
          </w:p>
        </w:tc>
        <w:tc>
          <w:tcPr>
            <w:tcW w:w="2126" w:type="dxa"/>
          </w:tcPr>
          <w:p w:rsidR="00902346" w:rsidRDefault="00902346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Дімітрієва</w:t>
            </w:r>
            <w:proofErr w:type="spellEnd"/>
          </w:p>
          <w:p w:rsidR="00902346" w:rsidRDefault="00902346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Лаліта</w:t>
            </w:r>
            <w:proofErr w:type="spellEnd"/>
          </w:p>
          <w:p w:rsidR="00820C34" w:rsidRPr="0044267A" w:rsidRDefault="00902346" w:rsidP="00B3647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Едуардівна</w:t>
            </w:r>
          </w:p>
        </w:tc>
        <w:tc>
          <w:tcPr>
            <w:tcW w:w="5103" w:type="dxa"/>
          </w:tcPr>
          <w:p w:rsidR="00902346" w:rsidRPr="0044267A" w:rsidRDefault="00902346" w:rsidP="0044267A">
            <w:pPr>
              <w:pStyle w:val="5"/>
              <w:spacing w:before="0" w:after="0"/>
              <w:outlineLvl w:val="4"/>
              <w:rPr>
                <w:b w:val="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b w:val="0"/>
                <w:sz w:val="28"/>
                <w:szCs w:val="28"/>
                <w:lang w:val="uk-UA"/>
              </w:rPr>
              <w:t>Брендинг</w:t>
            </w:r>
            <w:proofErr w:type="spellEnd"/>
            <w:r w:rsidRPr="0044267A">
              <w:rPr>
                <w:b w:val="0"/>
                <w:sz w:val="28"/>
                <w:szCs w:val="28"/>
                <w:lang w:val="uk-UA"/>
              </w:rPr>
              <w:t xml:space="preserve"> в ресторанному бізнесі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Мендела</w:t>
            </w:r>
            <w:proofErr w:type="spellEnd"/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28/20</w:t>
            </w:r>
          </w:p>
        </w:tc>
        <w:tc>
          <w:tcPr>
            <w:tcW w:w="2126" w:type="dxa"/>
          </w:tcPr>
          <w:p w:rsidR="00902346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Дмитрук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5103" w:type="dxa"/>
          </w:tcPr>
          <w:p w:rsidR="00902346" w:rsidRDefault="00902346" w:rsidP="0044267A">
            <w:pPr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Інноваційні  технології виробництва кондитерських виробів у закладах ресторанного господарства м. Івано-Франківська</w:t>
            </w:r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Лояк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29/20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pStyle w:val="1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Дриндак</w:t>
            </w:r>
            <w:proofErr w:type="spellEnd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Ігор Ярославович</w:t>
            </w:r>
          </w:p>
        </w:tc>
        <w:tc>
          <w:tcPr>
            <w:tcW w:w="5103" w:type="dxa"/>
          </w:tcPr>
          <w:p w:rsidR="00902346" w:rsidRDefault="00902346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Удосконаленнясистемимотивуванняпрацівників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ГРГ в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процесі</w:t>
            </w:r>
            <w:proofErr w:type="spellEnd"/>
          </w:p>
          <w:p w:rsidR="00902346" w:rsidRPr="0044267A" w:rsidRDefault="00902346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впровадження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організаційних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змі</w:t>
            </w:r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…)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30/20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Дудка Василь Васильович</w:t>
            </w:r>
          </w:p>
        </w:tc>
        <w:tc>
          <w:tcPr>
            <w:tcW w:w="5103" w:type="dxa"/>
          </w:tcPr>
          <w:p w:rsidR="00902346" w:rsidRPr="0044267A" w:rsidRDefault="00902346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Шляхи використання горищ закладів ГРГ під мансардні  та технічні поверхи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викладач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Богославець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31/20</w:t>
            </w:r>
          </w:p>
        </w:tc>
        <w:tc>
          <w:tcPr>
            <w:tcW w:w="2126" w:type="dxa"/>
          </w:tcPr>
          <w:p w:rsidR="00902346" w:rsidRDefault="00902346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Жупник</w:t>
            </w:r>
            <w:proofErr w:type="spellEnd"/>
          </w:p>
          <w:p w:rsidR="00902346" w:rsidRDefault="00902346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</w:t>
            </w:r>
            <w:proofErr w:type="spellEnd"/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pStyle w:val="wwP5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Використання органічної продукції в закладах ресторанного господарства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Асистент Румянцева І.Б.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32/20</w:t>
            </w:r>
          </w:p>
        </w:tc>
        <w:tc>
          <w:tcPr>
            <w:tcW w:w="2126" w:type="dxa"/>
          </w:tcPr>
          <w:p w:rsidR="00902346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Забірченко</w:t>
            </w:r>
            <w:proofErr w:type="spellEnd"/>
          </w:p>
          <w:p w:rsidR="00902346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Юрій</w:t>
            </w:r>
            <w:proofErr w:type="spellEnd"/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Організація послуг харчування в закладах розміщення сільського туризму в м. Яремче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Макарук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33/20</w:t>
            </w:r>
          </w:p>
        </w:tc>
        <w:tc>
          <w:tcPr>
            <w:tcW w:w="2126" w:type="dxa"/>
          </w:tcPr>
          <w:p w:rsidR="00902346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Іваночко</w:t>
            </w:r>
            <w:proofErr w:type="spellEnd"/>
          </w:p>
          <w:p w:rsidR="00902346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Ігор</w:t>
            </w:r>
            <w:proofErr w:type="spellEnd"/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5103" w:type="dxa"/>
          </w:tcPr>
          <w:p w:rsidR="007F2439" w:rsidRDefault="00902346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Особливості</w:t>
            </w:r>
            <w:r w:rsidR="007F243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зберігання харчових</w:t>
            </w:r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продуктів в закладах ресторанного господарства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Асистент Румянцева І.Б.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34/20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Кабан Леся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Особливості розвитку мережі </w:t>
            </w:r>
            <w:proofErr w:type="spellStart"/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кавʼярень</w:t>
            </w:r>
            <w:proofErr w:type="spellEnd"/>
            <w:r w:rsidR="007F24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Street</w:t>
            </w:r>
            <w:proofErr w:type="spellEnd"/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Coffee</w:t>
            </w:r>
            <w:proofErr w:type="spellEnd"/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» в м. Івано-Франківську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Лояк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35/20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Калачнікова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Артемівна</w:t>
            </w:r>
          </w:p>
        </w:tc>
        <w:tc>
          <w:tcPr>
            <w:tcW w:w="5103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Гастрономічний </w:t>
            </w:r>
            <w:proofErr w:type="spellStart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етнокод</w:t>
            </w:r>
            <w:proofErr w:type="spellEnd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Румунії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 Новосьолов О.В.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36/20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pStyle w:val="1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Капущак</w:t>
            </w:r>
            <w:proofErr w:type="spellEnd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Василь Михайлович</w:t>
            </w:r>
          </w:p>
        </w:tc>
        <w:tc>
          <w:tcPr>
            <w:tcW w:w="5103" w:type="dxa"/>
          </w:tcPr>
          <w:p w:rsidR="00902346" w:rsidRPr="0044267A" w:rsidRDefault="00902346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SPA-курорти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Карпатському</w:t>
            </w:r>
            <w:proofErr w:type="spellEnd"/>
            <w:r w:rsidR="007F24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регіоні</w:t>
            </w:r>
            <w:proofErr w:type="spellEnd"/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37/20</w:t>
            </w:r>
          </w:p>
        </w:tc>
        <w:tc>
          <w:tcPr>
            <w:tcW w:w="2126" w:type="dxa"/>
          </w:tcPr>
          <w:p w:rsidR="007F2439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Кецмур</w:t>
            </w:r>
            <w:proofErr w:type="spellEnd"/>
          </w:p>
          <w:p w:rsidR="007F2439" w:rsidRDefault="00902346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Віталій</w:t>
            </w:r>
            <w:proofErr w:type="spellEnd"/>
          </w:p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Міжнародні</w:t>
            </w:r>
            <w:proofErr w:type="spellEnd"/>
            <w:r w:rsidR="007F24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готельні</w:t>
            </w:r>
            <w:proofErr w:type="spellEnd"/>
            <w:r w:rsidR="007F24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902346" w:rsidRPr="0044267A" w:rsidTr="0044267A">
        <w:tc>
          <w:tcPr>
            <w:tcW w:w="1135" w:type="dxa"/>
          </w:tcPr>
          <w:p w:rsidR="00902346" w:rsidRPr="0044267A" w:rsidRDefault="00902346" w:rsidP="00D915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38/20</w:t>
            </w:r>
          </w:p>
        </w:tc>
        <w:tc>
          <w:tcPr>
            <w:tcW w:w="2126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Кіселичук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Тарас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103" w:type="dxa"/>
          </w:tcPr>
          <w:p w:rsidR="00902346" w:rsidRPr="0044267A" w:rsidRDefault="00902346" w:rsidP="0044267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Кадрове забезпечення готельного господарства України</w:t>
            </w:r>
          </w:p>
        </w:tc>
        <w:tc>
          <w:tcPr>
            <w:tcW w:w="2268" w:type="dxa"/>
          </w:tcPr>
          <w:p w:rsidR="00902346" w:rsidRPr="0044267A" w:rsidRDefault="00902346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902346" w:rsidRPr="0044267A" w:rsidRDefault="00902346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6B61B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39/20</w:t>
            </w:r>
          </w:p>
        </w:tc>
        <w:tc>
          <w:tcPr>
            <w:tcW w:w="2126" w:type="dxa"/>
          </w:tcPr>
          <w:p w:rsidR="007F2439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Кобра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Особливості франчайзингу в готельному бізнесі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Мендела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І.Я.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6B61B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40/20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Юлія Віталіївна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Організаційно-технологічні аспекти функціонування готельних підприємств Прикарпаття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6B61B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Ковблюк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іта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Функціонування транснаціональних готельних ланцюгів в Україні (на прикладі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RixosHotels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5849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Колодій Володимир Михайлович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 xml:space="preserve">Організація харчування на </w:t>
            </w: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культурно-масових заходах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Івано-Франківщини</w:t>
            </w:r>
            <w:proofErr w:type="spellEnd"/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Загнибіда Р.П.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58495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43/20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Корж Ростислав Ростиславович</w:t>
            </w:r>
          </w:p>
        </w:tc>
        <w:tc>
          <w:tcPr>
            <w:tcW w:w="5103" w:type="dxa"/>
          </w:tcPr>
          <w:p w:rsidR="002C1FE1" w:rsidRDefault="00820C34" w:rsidP="0044267A">
            <w:pPr>
              <w:pStyle w:val="a4"/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Розвиток</w:t>
            </w:r>
            <w:proofErr w:type="spellEnd"/>
            <w:r w:rsidR="002C1FE1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C1FE1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нових</w:t>
            </w:r>
            <w:proofErr w:type="spellEnd"/>
            <w:r w:rsidR="002C1FE1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ф</w:t>
            </w:r>
            <w:proofErr w:type="spellStart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орматів</w:t>
            </w:r>
            <w:proofErr w:type="spellEnd"/>
            <w:r w:rsidR="002C1FE1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C1FE1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закладі</w:t>
            </w:r>
            <w:proofErr w:type="gramStart"/>
            <w:r w:rsidR="002C1FE1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</w:p>
          <w:p w:rsidR="00820C34" w:rsidRPr="0044267A" w:rsidRDefault="002C1FE1" w:rsidP="002C1FE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ресторанного</w:t>
            </w:r>
            <w:r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20C34"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господарства</w:t>
            </w:r>
            <w:proofErr w:type="spellEnd"/>
            <w:r w:rsidR="00820C34"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</w:t>
            </w:r>
            <w:proofErr w:type="gramStart"/>
            <w:r w:rsidR="00820C34"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м</w:t>
            </w:r>
            <w:proofErr w:type="gramEnd"/>
            <w:r w:rsidR="00820C34"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="00820C34"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Івано-Франківську</w:t>
            </w:r>
            <w:proofErr w:type="spellEnd"/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Лояк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Краєва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Вадимівна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>Впровадження концепції здорового харчування  в закладах ресторанного господарства м. Івано-Франківська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Загнибіда Р.П.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Крулів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 xml:space="preserve">Особливості формування та історія становлення традиційної кухні </w:t>
            </w: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Гуцульщини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Загнибіда Р.П.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46/20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Кузьмич </w:t>
            </w:r>
            <w:proofErr w:type="spellStart"/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Ліана</w:t>
            </w:r>
            <w:proofErr w:type="spellEnd"/>
            <w:proofErr w:type="gram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2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Стилі інтер’єрів</w:t>
            </w:r>
            <w:r w:rsidRPr="0044267A">
              <w:rPr>
                <w:rStyle w:val="wwT1"/>
                <w:rFonts w:ascii="Times New Roman" w:hAnsi="Times New Roman" w:cs="Times New Roman"/>
                <w:sz w:val="28"/>
                <w:szCs w:val="28"/>
              </w:rPr>
              <w:t xml:space="preserve"> закладів ГРГ у м. Івано-Франківськ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2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викладач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Богославець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47/20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Кульчицький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Спортивні бази олімпійського резерву в Україні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Макарук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48/20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Куч Богдан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Східна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кухня у </w:t>
            </w:r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Івано-Франківськ</w:t>
            </w:r>
            <w:proofErr w:type="spellEnd"/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49/20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Кушнірук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Яна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Особливості сертифікації та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ліцензу</w:t>
            </w:r>
            <w:r w:rsidR="006567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вання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підприємств готельного </w:t>
            </w:r>
            <w:proofErr w:type="spellStart"/>
            <w:r w:rsidR="006567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господ-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дарства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50/20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Лазоряк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Йосип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Любомирович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Механізм управління готельним підприємством 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(на прикладі…)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51/20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Ласійчук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Галина Михайлівна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xfmc1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4267A">
              <w:rPr>
                <w:color w:val="000000"/>
                <w:sz w:val="28"/>
                <w:szCs w:val="28"/>
              </w:rPr>
              <w:t>Прогнозування напрямів інноваційного розвитку підприємства готельного господарства (на прикладі…)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52/20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Лемешівська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2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Планувальні  особливості вхідної групи приміщень закладів ГРГ для доступу відвідувачів з обмеженими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можливостя</w:t>
            </w:r>
            <w:r w:rsidR="00656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2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викладач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Богославець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53/20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Лисова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Особливості становлення європейської Середземноморської гастрономії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54/20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Литовчук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Неля Петрівна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4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Містобудівна документація вибору  земельної ділянки під будівництво закладу ГРГ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4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викладач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Богославець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55/20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Максим</w:t>
            </w:r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`ю</w:t>
            </w:r>
            <w:proofErr w:type="gram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Антоні</w:t>
            </w:r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Інвестиційна стратегія підприємств готельного господарства (на прикладі…)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56/20</w:t>
            </w:r>
          </w:p>
        </w:tc>
        <w:tc>
          <w:tcPr>
            <w:tcW w:w="2126" w:type="dxa"/>
          </w:tcPr>
          <w:p w:rsidR="00820C34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Марусяк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Богдан Васильович</w:t>
            </w:r>
          </w:p>
          <w:p w:rsidR="00031316" w:rsidRPr="0044267A" w:rsidRDefault="00031316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Організаційно-технологічні аспекти функціонування готельних підприємств Закарпаття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57/20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1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Моздір</w:t>
            </w:r>
            <w:proofErr w:type="spellEnd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Михайло Васильович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Організаційно-технологічні аспекти функціонування готельних підприємств Львівщини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58/20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Мокрецький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</w:p>
          <w:p w:rsidR="00820C34" w:rsidRPr="0044267A" w:rsidRDefault="00820C34" w:rsidP="00F128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F128D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Концептуальні</w:t>
            </w:r>
            <w:proofErr w:type="spellEnd"/>
            <w:r w:rsidR="00F1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заклади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ресторанного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Івано-Франківськ</w:t>
            </w:r>
            <w:proofErr w:type="spellEnd"/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59/20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Молдасейтов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Назар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Нуримович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Шляхи організації бальнеотерапії на курортах Івано-Франківської області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Професор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Клапчук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60/20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Немеш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Ельвіра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F128D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Конкурентоспроможність</w:t>
            </w:r>
            <w:proofErr w:type="spellEnd"/>
            <w:r w:rsidR="00F1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сучасних</w:t>
            </w:r>
            <w:proofErr w:type="spellEnd"/>
            <w:r w:rsidR="00F1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128D6">
              <w:rPr>
                <w:rFonts w:ascii="Times New Roman" w:hAnsi="Times New Roman" w:cs="Times New Roman"/>
                <w:sz w:val="28"/>
                <w:szCs w:val="28"/>
              </w:rPr>
              <w:t>умовах</w:t>
            </w:r>
            <w:proofErr w:type="spellEnd"/>
            <w:r w:rsidR="00F1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господарювання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 w:rsidR="00EC2A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їдальні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«Перше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друге»)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61/20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1"/>
              <w:ind w:left="0" w:right="-108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Нижник Олександр Володимирович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Функціонування транснаціональних готельних ланцюгів в Україні (на прикладі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MarriottInternational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62/20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Овенко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Євгенія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Українська гастрономічна традиція XVIII ст.: стереотипи та історія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63/20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Онуфрак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Прогнозування напрямів інноваційного розвитку підприємства ресторанного господарства (на прикладі…)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64/20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П’ятка Юлія Любомирівна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 xml:space="preserve">Особливості функціонування та </w:t>
            </w:r>
            <w:proofErr w:type="spellStart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>розви</w:t>
            </w:r>
            <w:r w:rsidR="00EC2A40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>тку</w:t>
            </w:r>
            <w:proofErr w:type="spellEnd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 xml:space="preserve"> мережі барів у м. Івано-Франківську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Загнибіда Р.П.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65/20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Прокі</w:t>
            </w:r>
            <w:proofErr w:type="gram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роботи закладів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ресторан</w:t>
            </w:r>
            <w:r w:rsidR="00EC2A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господарства з використанням новітніх технологій та обладнання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Румянцева І.Б.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66/20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Паращук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Олегович 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Управління конфліктами в індустрії гостинності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67/20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1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Пархомчук</w:t>
            </w:r>
            <w:proofErr w:type="spellEnd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Максим Миколайович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Концепція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бенчмаркінгу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готельному бізнесі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Мендела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І.Я.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947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68/20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Перепічка Наталія Володимирівна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>Розвиток</w:t>
            </w: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гастрономічного туризму Прикарпаття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Загнибіда Р.П.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797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69/20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</w:t>
            </w:r>
            <w:proofErr w:type="gram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іхтяк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Христина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Особливості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становлення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суперфудів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Україні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Румянцева І.Б.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797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70/20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Пройдаков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Олексій</w:t>
            </w:r>
            <w:proofErr w:type="spellEnd"/>
          </w:p>
          <w:p w:rsidR="00820C34" w:rsidRPr="0044267A" w:rsidRDefault="00820C34" w:rsidP="0044267A">
            <w:pPr>
              <w:ind w:right="-2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Інструменти інноваційного маркетингу в стратегії управління готельним підприємством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Мендела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І.Я.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797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71/20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Радзиняк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  <w:p w:rsidR="00EC2A40" w:rsidRPr="00EC2A40" w:rsidRDefault="00EC2A40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Інноваційна стратегія підприємства ресторанного господарства (на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прик</w:t>
            </w:r>
            <w:r w:rsidR="00EC2A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ладі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…)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2B445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72/20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ізник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Тарас Павлович</w:t>
            </w:r>
          </w:p>
        </w:tc>
        <w:tc>
          <w:tcPr>
            <w:tcW w:w="5103" w:type="dxa"/>
          </w:tcPr>
          <w:p w:rsidR="00EC2A40" w:rsidRDefault="00820C34" w:rsidP="0044267A">
            <w:pPr>
              <w:pStyle w:val="a4"/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Інновації</w:t>
            </w:r>
            <w:proofErr w:type="spellEnd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організації</w:t>
            </w:r>
            <w:proofErr w:type="spellEnd"/>
            <w:r w:rsidR="00EC2A40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C2A40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обслуговування</w:t>
            </w:r>
            <w:proofErr w:type="spellEnd"/>
          </w:p>
          <w:p w:rsidR="00EC2A40" w:rsidRPr="00EC2A40" w:rsidRDefault="00820C34" w:rsidP="0044267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студентів</w:t>
            </w:r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харчуванням</w:t>
            </w:r>
            <w:proofErr w:type="spellEnd"/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proofErr w:type="gramEnd"/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ісцем</w:t>
            </w:r>
            <w:proofErr w:type="spellEnd"/>
            <w:r w:rsidR="00EC2A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820C34" w:rsidRDefault="00820C34" w:rsidP="0044267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навчання</w:t>
            </w:r>
            <w:proofErr w:type="spellEnd"/>
          </w:p>
          <w:p w:rsidR="00EC2A40" w:rsidRPr="00EC2A40" w:rsidRDefault="00EC2A40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Лояк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2B445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73/20</w:t>
            </w:r>
          </w:p>
        </w:tc>
        <w:tc>
          <w:tcPr>
            <w:tcW w:w="2126" w:type="dxa"/>
          </w:tcPr>
          <w:p w:rsidR="00820C34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Сем`янів</w:t>
            </w:r>
            <w:proofErr w:type="spellEnd"/>
          </w:p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Божена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7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 xml:space="preserve">Додаткові послуги як важливий чинник конкурентоспроможності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готельно-ре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сторанного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підприємства «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Лейбова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гора»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Загнибіда Р.П.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847A8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74/20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Середа </w:t>
            </w:r>
            <w:proofErr w:type="spellStart"/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Дар’я</w:t>
            </w:r>
            <w:proofErr w:type="spellEnd"/>
            <w:proofErr w:type="gram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Інвестування готельної діяльності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Мендела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І.Я.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847A8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75/20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Сірик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 Олегович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Розвиток готельного господарства як підсистеми туристично-рекреаційного комплексу 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Івано-Франківської області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847A8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76/20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Соловйова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Віталі</w:t>
            </w:r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Використання елементів сонячної енергетики в інженерному забезпеченні закладів ГРГ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Професор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Клапчук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847A8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77/20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Стефанів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Софія Василівна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Гастрономічний </w:t>
            </w:r>
            <w:proofErr w:type="spellStart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етнокод</w:t>
            </w:r>
            <w:proofErr w:type="spellEnd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Молдови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847A8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78/20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1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Стефанюк</w:t>
            </w:r>
            <w:proofErr w:type="spellEnd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Андрій Іванович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Організаційно-технологічні аспекти функціонування готельних підприємств Буковини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0275E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79/20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Стрижачук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Леонідівна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Функціонування транснаціональних готельних ланцюгів в Україні (на прикладі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Hilton</w:t>
            </w:r>
            <w:proofErr w:type="spellEnd"/>
            <w:r w:rsidR="00DD4C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Hotels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0275E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80/20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1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Струтинський</w:t>
            </w:r>
            <w:proofErr w:type="spellEnd"/>
            <w:r w:rsidRPr="0044267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Олександр Вікторович</w:t>
            </w:r>
          </w:p>
        </w:tc>
        <w:tc>
          <w:tcPr>
            <w:tcW w:w="5103" w:type="dxa"/>
          </w:tcPr>
          <w:p w:rsidR="00820C34" w:rsidRPr="0044267A" w:rsidRDefault="00820C34" w:rsidP="00882089">
            <w:pPr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розміщення туристів</w:t>
            </w:r>
            <w:r w:rsidR="008820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</w:t>
            </w:r>
            <w:r w:rsidR="008820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ких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Карпатах у міжвоєнний період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Професор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Клапчук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0275E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81/20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Тимків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Степанівна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роботи ресторану, який спеціалізується на м’ясних стравах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Румянцева І.Б.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0275E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82/20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Тимці</w:t>
            </w:r>
            <w:proofErr w:type="gram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Ростислав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Реінжиніринг при управлінні змінами в готельному господарстві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Мендела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І.Я.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F27F1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83/20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Тимчук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Василівна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інноваційних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Інтернет-технологій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ресторанному бізнесі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Румянцева І.Б.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F27F1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84/20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Титиш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103" w:type="dxa"/>
          </w:tcPr>
          <w:p w:rsidR="00882089" w:rsidRDefault="00820C34" w:rsidP="0044267A">
            <w:pPr>
              <w:pStyle w:val="a4"/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Сучаснікулінарнітренди</w:t>
            </w:r>
            <w:proofErr w:type="spellEnd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перспективи</w:t>
            </w:r>
            <w:proofErr w:type="spellEnd"/>
          </w:p>
          <w:p w:rsidR="00882089" w:rsidRDefault="00882089" w:rsidP="00882089">
            <w:pPr>
              <w:pStyle w:val="a4"/>
              <w:ind w:right="-108"/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їх</w:t>
            </w:r>
            <w:proofErr w:type="spellEnd"/>
            <w:r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20C34"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використання</w:t>
            </w:r>
            <w:proofErr w:type="spellEnd"/>
            <w:r w:rsidR="00820C34"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у закладах </w:t>
            </w:r>
            <w:proofErr w:type="gramStart"/>
            <w:r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</w:t>
            </w:r>
            <w:proofErr w:type="spellStart"/>
            <w:r w:rsidR="00820C34"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есторанного</w:t>
            </w:r>
            <w:proofErr w:type="spellEnd"/>
            <w:proofErr w:type="gramEnd"/>
          </w:p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м. </w:t>
            </w:r>
            <w:proofErr w:type="spellStart"/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</w:rPr>
              <w:t>Івано-Франківська</w:t>
            </w:r>
            <w:proofErr w:type="spellEnd"/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Лояк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F27F1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85/20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Томащук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Зварич</w:t>
            </w:r>
            <w:proofErr w:type="spellEnd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Тетяна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Корпоративна соціальна </w:t>
            </w:r>
            <w:proofErr w:type="spellStart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</w:t>
            </w:r>
            <w:r w:rsidR="00882089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льність</w:t>
            </w:r>
            <w:proofErr w:type="spellEnd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 готельному бізнесі (на прикладі …).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7146D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86/20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Третяк Андрій Ігорович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1729"/>
              <w:spacing w:before="0" w:beforeAutospacing="0" w:after="0" w:afterAutospacing="0"/>
              <w:rPr>
                <w:sz w:val="28"/>
                <w:szCs w:val="28"/>
              </w:rPr>
            </w:pPr>
            <w:r w:rsidRPr="0044267A">
              <w:rPr>
                <w:color w:val="000000"/>
                <w:sz w:val="28"/>
                <w:szCs w:val="28"/>
                <w:lang w:val="uk-UA"/>
              </w:rPr>
              <w:t>Кулінарна спадщина Східної Галичини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Загнибіда Р.П.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7146D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87/20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Третяк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tabs>
                <w:tab w:val="left" w:pos="669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Грязе-</w:t>
            </w:r>
            <w:proofErr w:type="spellEnd"/>
            <w:r w:rsidRPr="00442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442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озокерито</w:t>
            </w:r>
            <w:proofErr w:type="spellEnd"/>
            <w:r w:rsidR="0088208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442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лікування в рекреаційних закладах Українських Карпат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Професор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Клапчук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DE5C6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88/20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Урядка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Людмила Олексіївна</w:t>
            </w:r>
          </w:p>
        </w:tc>
        <w:tc>
          <w:tcPr>
            <w:tcW w:w="5103" w:type="dxa"/>
          </w:tcPr>
          <w:p w:rsidR="00820C34" w:rsidRPr="0044267A" w:rsidRDefault="00820C34" w:rsidP="008820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Організаційно-технологічні аспекти функціонування готельних підприємств Волині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Котенко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DE5C6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89/20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Усатюк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Євгенія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5103" w:type="dxa"/>
          </w:tcPr>
          <w:p w:rsidR="00820C34" w:rsidRPr="004855D9" w:rsidRDefault="00820C34" w:rsidP="0088208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відпочинку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для людей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особливими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потребами в закладах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готельного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EE4CC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90/20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Федунишин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Назарій Ярославович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Організаційно-економічний механізм інноваційної діяльності ресторанного підприємства (на прикладі….)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Румянцева І.Б.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EE4CC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91/20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Хімчак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Мережа кемпінгів Івано-Франківської області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Макарук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І.В.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EE4CC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92/20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Хованець Діана Вікторівна 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Гастрономічний </w:t>
            </w:r>
            <w:proofErr w:type="spellStart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етнокод</w:t>
            </w:r>
            <w:proofErr w:type="spellEnd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Угорщини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EE4CC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93/20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Храбатин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Уляна Ігорівна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Гастрономічний </w:t>
            </w:r>
            <w:proofErr w:type="spellStart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етнокод</w:t>
            </w:r>
            <w:proofErr w:type="spellEnd"/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Чехії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EE4CC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94/20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Чайка Валентина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Розвиток шкіл кулінарної майстерності: закордонний досвід та вітчизняні реалії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1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Лояк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EE4CC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95/20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Чоков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Віктор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Функціонування транснаціональних готельних ланцюгів в Україні (на прикладі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ReikartzHotel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7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Польова Л.В.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EE4CC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96/20</w:t>
            </w:r>
          </w:p>
        </w:tc>
        <w:tc>
          <w:tcPr>
            <w:tcW w:w="2126" w:type="dxa"/>
          </w:tcPr>
          <w:p w:rsidR="00820C34" w:rsidRPr="0044267A" w:rsidRDefault="00820C34" w:rsidP="004426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Шкварчук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 Романович</w:t>
            </w:r>
          </w:p>
        </w:tc>
        <w:tc>
          <w:tcPr>
            <w:tcW w:w="5103" w:type="dxa"/>
          </w:tcPr>
          <w:p w:rsidR="00820C34" w:rsidRPr="0044267A" w:rsidRDefault="00820C34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 xml:space="preserve">Особливості формування та історія становлення традиційної кухні </w:t>
            </w: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Бойківщини</w:t>
            </w:r>
            <w:proofErr w:type="spellEnd"/>
          </w:p>
        </w:tc>
        <w:tc>
          <w:tcPr>
            <w:tcW w:w="2268" w:type="dxa"/>
          </w:tcPr>
          <w:p w:rsidR="00820C34" w:rsidRPr="0044267A" w:rsidRDefault="00820C34" w:rsidP="0044267A">
            <w:pPr>
              <w:pStyle w:val="wwP6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Доцент </w:t>
            </w:r>
          </w:p>
          <w:p w:rsidR="00820C34" w:rsidRPr="0044267A" w:rsidRDefault="00820C34" w:rsidP="0044267A">
            <w:pPr>
              <w:pStyle w:val="wwP3"/>
              <w:rPr>
                <w:rFonts w:ascii="Times New Roman" w:hAnsi="Times New Roman" w:cs="Times New Roman"/>
                <w:sz w:val="28"/>
                <w:szCs w:val="28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Загнибіда Р.П.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EE4CC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97/20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Янчук</w:t>
            </w:r>
            <w:proofErr w:type="spellEnd"/>
          </w:p>
          <w:p w:rsidR="00820C34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Ілона</w:t>
            </w:r>
            <w:proofErr w:type="spell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Style w:val="docdat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Управління поведінкою споживачів готельних послуг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Новосьолов О.В.</w:t>
            </w:r>
          </w:p>
        </w:tc>
      </w:tr>
      <w:tr w:rsidR="00820C34" w:rsidRPr="0044267A" w:rsidTr="0044267A">
        <w:tc>
          <w:tcPr>
            <w:tcW w:w="1135" w:type="dxa"/>
          </w:tcPr>
          <w:p w:rsidR="00820C34" w:rsidRPr="0044267A" w:rsidRDefault="00820C34" w:rsidP="00EE4CC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98/20</w:t>
            </w:r>
          </w:p>
        </w:tc>
        <w:tc>
          <w:tcPr>
            <w:tcW w:w="2126" w:type="dxa"/>
          </w:tcPr>
          <w:p w:rsidR="00820C34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</w:rPr>
              <w:t xml:space="preserve">Яремчук </w:t>
            </w:r>
            <w:proofErr w:type="spellStart"/>
            <w:proofErr w:type="gram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proofErr w:type="gramEnd"/>
          </w:p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103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Особливості функціонування традиційних закладів харчування на Гуцульщині</w:t>
            </w:r>
          </w:p>
        </w:tc>
        <w:tc>
          <w:tcPr>
            <w:tcW w:w="2268" w:type="dxa"/>
          </w:tcPr>
          <w:p w:rsidR="00820C34" w:rsidRPr="0044267A" w:rsidRDefault="00820C34" w:rsidP="004426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Професор </w:t>
            </w:r>
            <w:proofErr w:type="spellStart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Клапчук</w:t>
            </w:r>
            <w:proofErr w:type="spellEnd"/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</w:tbl>
    <w:p w:rsidR="00251575" w:rsidRPr="0044267A" w:rsidRDefault="002515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51575" w:rsidRPr="0044267A" w:rsidSect="00902346">
      <w:pgSz w:w="11906" w:h="16838"/>
      <w:pgMar w:top="42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31316"/>
    <w:rsid w:val="00043EAF"/>
    <w:rsid w:val="00075396"/>
    <w:rsid w:val="000A31CE"/>
    <w:rsid w:val="000B1AD9"/>
    <w:rsid w:val="00152E98"/>
    <w:rsid w:val="0018597B"/>
    <w:rsid w:val="001D3674"/>
    <w:rsid w:val="001F5B09"/>
    <w:rsid w:val="00210E42"/>
    <w:rsid w:val="002377B2"/>
    <w:rsid w:val="00242597"/>
    <w:rsid w:val="00251575"/>
    <w:rsid w:val="002B5BA7"/>
    <w:rsid w:val="002B5C24"/>
    <w:rsid w:val="002B69AE"/>
    <w:rsid w:val="002C1FE1"/>
    <w:rsid w:val="002E00DC"/>
    <w:rsid w:val="002E5AFA"/>
    <w:rsid w:val="00366921"/>
    <w:rsid w:val="00384CD0"/>
    <w:rsid w:val="003E2C75"/>
    <w:rsid w:val="0044267A"/>
    <w:rsid w:val="004855D9"/>
    <w:rsid w:val="004D051E"/>
    <w:rsid w:val="00506F8B"/>
    <w:rsid w:val="00512F09"/>
    <w:rsid w:val="00517460"/>
    <w:rsid w:val="00530808"/>
    <w:rsid w:val="005D006C"/>
    <w:rsid w:val="00605E36"/>
    <w:rsid w:val="00615B7B"/>
    <w:rsid w:val="00656792"/>
    <w:rsid w:val="006D3C11"/>
    <w:rsid w:val="00757FF4"/>
    <w:rsid w:val="0077375A"/>
    <w:rsid w:val="007F2439"/>
    <w:rsid w:val="00820C34"/>
    <w:rsid w:val="008504DE"/>
    <w:rsid w:val="008630D8"/>
    <w:rsid w:val="00870ABA"/>
    <w:rsid w:val="00882089"/>
    <w:rsid w:val="008B62FA"/>
    <w:rsid w:val="008E3545"/>
    <w:rsid w:val="00902346"/>
    <w:rsid w:val="009060B7"/>
    <w:rsid w:val="00912CB1"/>
    <w:rsid w:val="009B1E0B"/>
    <w:rsid w:val="00A051D2"/>
    <w:rsid w:val="00A44784"/>
    <w:rsid w:val="00AE14F1"/>
    <w:rsid w:val="00AF18D6"/>
    <w:rsid w:val="00AF63DC"/>
    <w:rsid w:val="00B36471"/>
    <w:rsid w:val="00B41CDF"/>
    <w:rsid w:val="00BB3044"/>
    <w:rsid w:val="00BD2196"/>
    <w:rsid w:val="00BD5681"/>
    <w:rsid w:val="00C10615"/>
    <w:rsid w:val="00C11741"/>
    <w:rsid w:val="00C8414D"/>
    <w:rsid w:val="00D12BA4"/>
    <w:rsid w:val="00D476DE"/>
    <w:rsid w:val="00D82F1A"/>
    <w:rsid w:val="00DD4CC2"/>
    <w:rsid w:val="00DF42F5"/>
    <w:rsid w:val="00E44321"/>
    <w:rsid w:val="00E7681C"/>
    <w:rsid w:val="00EC2A40"/>
    <w:rsid w:val="00F128D6"/>
    <w:rsid w:val="00F30D11"/>
    <w:rsid w:val="00F40DFC"/>
    <w:rsid w:val="00FD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24"/>
  </w:style>
  <w:style w:type="paragraph" w:styleId="5">
    <w:name w:val="heading 5"/>
    <w:basedOn w:val="a"/>
    <w:link w:val="50"/>
    <w:qFormat/>
    <w:rsid w:val="004426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50">
    <w:name w:val="Заголовок 5 Знак"/>
    <w:basedOn w:val="a0"/>
    <w:link w:val="5"/>
    <w:rsid w:val="004426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wP2">
    <w:name w:val="wwP2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T1">
    <w:name w:val="wT1"/>
    <w:uiPriority w:val="99"/>
    <w:rsid w:val="0044267A"/>
  </w:style>
  <w:style w:type="character" w:customStyle="1" w:styleId="wT2">
    <w:name w:val="wT2"/>
    <w:uiPriority w:val="99"/>
    <w:rsid w:val="0044267A"/>
  </w:style>
  <w:style w:type="paragraph" w:customStyle="1" w:styleId="wwP7">
    <w:name w:val="wwP7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3">
    <w:name w:val="wwP3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1">
    <w:name w:val="wwP1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1">
    <w:name w:val="Абзац списку1"/>
    <w:basedOn w:val="a"/>
    <w:rsid w:val="0044267A"/>
    <w:pPr>
      <w:ind w:left="720"/>
    </w:pPr>
    <w:rPr>
      <w:rFonts w:ascii="Calibri" w:eastAsia="Times New Roman" w:hAnsi="Calibri" w:cs="Times New Roman"/>
      <w:lang w:eastAsia="en-US"/>
    </w:rPr>
  </w:style>
  <w:style w:type="character" w:styleId="a5">
    <w:name w:val="Emphasis"/>
    <w:uiPriority w:val="99"/>
    <w:qFormat/>
    <w:rsid w:val="0044267A"/>
    <w:rPr>
      <w:i/>
      <w:iCs/>
    </w:rPr>
  </w:style>
  <w:style w:type="character" w:customStyle="1" w:styleId="docdata">
    <w:name w:val="docdata"/>
    <w:aliases w:val="docy,v5,1768,baiaagaaboqcaaadiquaaauvbqaaaaaaaaaaaaaaaaaaaaaaaaaaaaaaaaaaaaaaaaaaaaaaaaaaaaaaaaaaaaaaaaaaaaaaaaaaaaaaaaaaaaaaaaaaaaaaaaaaaaaaaaaaaaaaaaaaaaaaaaaaaaaaaaaaaaaaaaaaaaaaaaaaaaaaaaaaaaaaaaaaaaaaaaaaaaaaaaaaaaaaaaaaaaaaaaaaaaaaaaaaaaa"/>
    <w:uiPriority w:val="99"/>
    <w:rsid w:val="0044267A"/>
    <w:rPr>
      <w:rFonts w:cs="Times New Roman"/>
    </w:rPr>
  </w:style>
  <w:style w:type="paragraph" w:customStyle="1" w:styleId="wwP6">
    <w:name w:val="wwP6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5">
    <w:name w:val="wwP5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4">
    <w:name w:val="wwP4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wT1">
    <w:name w:val="wwT1"/>
    <w:uiPriority w:val="99"/>
    <w:rsid w:val="0044267A"/>
  </w:style>
  <w:style w:type="paragraph" w:customStyle="1" w:styleId="xfmc1">
    <w:name w:val="xfmc1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729">
    <w:name w:val="1729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</Pages>
  <Words>8245</Words>
  <Characters>4700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59</cp:revision>
  <dcterms:created xsi:type="dcterms:W3CDTF">2018-07-11T07:58:00Z</dcterms:created>
  <dcterms:modified xsi:type="dcterms:W3CDTF">2020-10-09T11:46:00Z</dcterms:modified>
</cp:coreProperties>
</file>