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D32" w:rsidRDefault="00192D32" w:rsidP="00192D32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КАФЕДРА ФІЗИКИ І ХІМІЇ ТВЕРДОГО ТІЛА</w:t>
      </w:r>
    </w:p>
    <w:p w:rsidR="00192D32" w:rsidRDefault="00192D32" w:rsidP="00192D32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</w:p>
    <w:p w:rsidR="00192D32" w:rsidRDefault="00192D32" w:rsidP="00192D32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Магістерські роботи</w:t>
      </w:r>
    </w:p>
    <w:p w:rsidR="00192D32" w:rsidRDefault="00192D32" w:rsidP="00192D32">
      <w:pPr>
        <w:pStyle w:val="a3"/>
        <w:rPr>
          <w:rFonts w:ascii="Times New Roman" w:hAnsi="Times New Roman"/>
          <w:b/>
          <w:sz w:val="24"/>
          <w:lang w:val="uk-UA"/>
        </w:rPr>
      </w:pPr>
    </w:p>
    <w:tbl>
      <w:tblPr>
        <w:tblStyle w:val="a6"/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6"/>
        <w:gridCol w:w="2410"/>
        <w:gridCol w:w="4819"/>
        <w:gridCol w:w="1985"/>
      </w:tblGrid>
      <w:tr w:rsidR="00192D32" w:rsidTr="00B668E2">
        <w:trPr>
          <w:trHeight w:val="667"/>
        </w:trPr>
        <w:tc>
          <w:tcPr>
            <w:tcW w:w="1276" w:type="dxa"/>
            <w:hideMark/>
          </w:tcPr>
          <w:p w:rsidR="00192D32" w:rsidRDefault="00192D32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 xml:space="preserve">№ </w:t>
            </w:r>
          </w:p>
        </w:tc>
        <w:tc>
          <w:tcPr>
            <w:tcW w:w="2410" w:type="dxa"/>
            <w:hideMark/>
          </w:tcPr>
          <w:p w:rsidR="00192D32" w:rsidRDefault="00192D32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Прізвище, ім’я, по батькові студента</w:t>
            </w:r>
          </w:p>
        </w:tc>
        <w:tc>
          <w:tcPr>
            <w:tcW w:w="4819" w:type="dxa"/>
            <w:hideMark/>
          </w:tcPr>
          <w:p w:rsidR="00192D32" w:rsidRDefault="00192D32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Тема випускної роботи</w:t>
            </w:r>
          </w:p>
        </w:tc>
        <w:tc>
          <w:tcPr>
            <w:tcW w:w="1985" w:type="dxa"/>
            <w:hideMark/>
          </w:tcPr>
          <w:p w:rsidR="00192D32" w:rsidRDefault="00192D32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Науковий керівник</w:t>
            </w:r>
          </w:p>
        </w:tc>
      </w:tr>
      <w:tr w:rsidR="00001FE8" w:rsidTr="00B668E2">
        <w:trPr>
          <w:trHeight w:val="1194"/>
        </w:trPr>
        <w:tc>
          <w:tcPr>
            <w:tcW w:w="1276" w:type="dxa"/>
            <w:hideMark/>
          </w:tcPr>
          <w:p w:rsidR="00001FE8" w:rsidRPr="00001FE8" w:rsidRDefault="00001FE8" w:rsidP="00001FE8">
            <w:pPr>
              <w:pStyle w:val="a3"/>
              <w:spacing w:line="276" w:lineRule="auto"/>
              <w:ind w:right="-291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001FE8">
              <w:rPr>
                <w:rFonts w:ascii="Times New Roman" w:hAnsi="Times New Roman"/>
                <w:sz w:val="28"/>
                <w:szCs w:val="28"/>
                <w:lang w:val="uk-UA"/>
              </w:rPr>
              <w:t>М 937/21</w:t>
            </w:r>
          </w:p>
        </w:tc>
        <w:tc>
          <w:tcPr>
            <w:tcW w:w="2410" w:type="dxa"/>
          </w:tcPr>
          <w:p w:rsidR="00001FE8" w:rsidRPr="00001FE8" w:rsidRDefault="00001FE8" w:rsidP="00001FE8">
            <w:pPr>
              <w:ind w:right="-291"/>
              <w:rPr>
                <w:rFonts w:ascii="Times New Roman" w:hAnsi="Times New Roman" w:cs="Times New Roman"/>
                <w:sz w:val="28"/>
                <w:szCs w:val="28"/>
              </w:rPr>
            </w:pPr>
            <w:r w:rsidRPr="00001FE8">
              <w:rPr>
                <w:rFonts w:ascii="Times New Roman" w:hAnsi="Times New Roman" w:cs="Times New Roman"/>
                <w:sz w:val="28"/>
                <w:szCs w:val="28"/>
              </w:rPr>
              <w:t>Василиши</w:t>
            </w:r>
            <w:bookmarkStart w:id="0" w:name="_GoBack"/>
            <w:bookmarkEnd w:id="0"/>
            <w:r w:rsidRPr="00001FE8">
              <w:rPr>
                <w:rFonts w:ascii="Times New Roman" w:hAnsi="Times New Roman" w:cs="Times New Roman"/>
                <w:sz w:val="28"/>
                <w:szCs w:val="28"/>
              </w:rPr>
              <w:t>н Ю. М.</w:t>
            </w:r>
          </w:p>
        </w:tc>
        <w:tc>
          <w:tcPr>
            <w:tcW w:w="4819" w:type="dxa"/>
          </w:tcPr>
          <w:p w:rsidR="00001FE8" w:rsidRPr="00001FE8" w:rsidRDefault="00001FE8" w:rsidP="00001FE8">
            <w:pPr>
              <w:spacing w:after="200" w:line="276" w:lineRule="auto"/>
              <w:ind w:right="-291"/>
              <w:rPr>
                <w:rFonts w:ascii="Times New Roman" w:hAnsi="Times New Roman" w:cs="Times New Roman"/>
                <w:sz w:val="28"/>
                <w:szCs w:val="28"/>
              </w:rPr>
            </w:pPr>
            <w:r w:rsidRPr="00001FE8">
              <w:rPr>
                <w:rFonts w:ascii="Times New Roman" w:hAnsi="Times New Roman" w:cs="Times New Roman"/>
                <w:sz w:val="28"/>
                <w:szCs w:val="28"/>
              </w:rPr>
              <w:t xml:space="preserve">Методи моделювання та реконструкції поверхні тонких плівок багатокомпонентних </w:t>
            </w:r>
            <w:proofErr w:type="spellStart"/>
            <w:r w:rsidRPr="00001FE8">
              <w:rPr>
                <w:rFonts w:ascii="Times New Roman" w:hAnsi="Times New Roman" w:cs="Times New Roman"/>
                <w:sz w:val="28"/>
                <w:szCs w:val="28"/>
              </w:rPr>
              <w:t>сполук</w:t>
            </w:r>
            <w:proofErr w:type="spellEnd"/>
            <w:r w:rsidRPr="00001FE8">
              <w:rPr>
                <w:rFonts w:ascii="Times New Roman" w:hAnsi="Times New Roman" w:cs="Times New Roman"/>
                <w:sz w:val="28"/>
                <w:szCs w:val="28"/>
              </w:rPr>
              <w:t xml:space="preserve"> на основі матеріалів IV-VI</w:t>
            </w:r>
          </w:p>
        </w:tc>
        <w:tc>
          <w:tcPr>
            <w:tcW w:w="1985" w:type="dxa"/>
          </w:tcPr>
          <w:p w:rsidR="00001FE8" w:rsidRPr="00001FE8" w:rsidRDefault="00001FE8" w:rsidP="00001FE8">
            <w:pPr>
              <w:ind w:right="-29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01FE8">
              <w:rPr>
                <w:rFonts w:ascii="Times New Roman" w:hAnsi="Times New Roman" w:cs="Times New Roman"/>
                <w:sz w:val="28"/>
                <w:szCs w:val="28"/>
              </w:rPr>
              <w:t>Никируй</w:t>
            </w:r>
            <w:proofErr w:type="spellEnd"/>
            <w:r w:rsidRPr="00001FE8">
              <w:rPr>
                <w:rFonts w:ascii="Times New Roman" w:hAnsi="Times New Roman" w:cs="Times New Roman"/>
                <w:sz w:val="28"/>
                <w:szCs w:val="28"/>
              </w:rPr>
              <w:t xml:space="preserve"> Л.І.</w:t>
            </w:r>
          </w:p>
        </w:tc>
      </w:tr>
      <w:tr w:rsidR="00001FE8" w:rsidTr="00B668E2">
        <w:trPr>
          <w:trHeight w:val="687"/>
        </w:trPr>
        <w:tc>
          <w:tcPr>
            <w:tcW w:w="1276" w:type="dxa"/>
            <w:hideMark/>
          </w:tcPr>
          <w:p w:rsidR="00001FE8" w:rsidRPr="00001FE8" w:rsidRDefault="00001FE8" w:rsidP="00001FE8">
            <w:pPr>
              <w:pStyle w:val="a3"/>
              <w:spacing w:line="276" w:lineRule="auto"/>
              <w:ind w:right="-291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001FE8">
              <w:rPr>
                <w:rFonts w:ascii="Times New Roman" w:hAnsi="Times New Roman"/>
                <w:sz w:val="28"/>
                <w:szCs w:val="28"/>
                <w:lang w:val="uk-UA"/>
              </w:rPr>
              <w:t>М 938/21</w:t>
            </w:r>
          </w:p>
        </w:tc>
        <w:tc>
          <w:tcPr>
            <w:tcW w:w="2410" w:type="dxa"/>
          </w:tcPr>
          <w:p w:rsidR="00001FE8" w:rsidRPr="00001FE8" w:rsidRDefault="00001FE8" w:rsidP="00001FE8">
            <w:pPr>
              <w:ind w:right="-291"/>
              <w:rPr>
                <w:rFonts w:ascii="Times New Roman" w:hAnsi="Times New Roman" w:cs="Times New Roman"/>
                <w:sz w:val="28"/>
                <w:szCs w:val="28"/>
              </w:rPr>
            </w:pPr>
            <w:r w:rsidRPr="00001FE8">
              <w:rPr>
                <w:rFonts w:ascii="Times New Roman" w:hAnsi="Times New Roman" w:cs="Times New Roman"/>
                <w:sz w:val="28"/>
                <w:szCs w:val="28"/>
              </w:rPr>
              <w:t>Жаба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001FE8">
              <w:rPr>
                <w:rFonts w:ascii="Times New Roman" w:hAnsi="Times New Roman" w:cs="Times New Roman"/>
                <w:sz w:val="28"/>
                <w:szCs w:val="28"/>
              </w:rPr>
              <w:t xml:space="preserve"> 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19" w:type="dxa"/>
          </w:tcPr>
          <w:p w:rsidR="00001FE8" w:rsidRPr="00001FE8" w:rsidRDefault="00001FE8" w:rsidP="00001FE8">
            <w:pPr>
              <w:spacing w:after="200" w:line="276" w:lineRule="auto"/>
              <w:ind w:right="-291"/>
              <w:rPr>
                <w:rFonts w:ascii="Times New Roman" w:hAnsi="Times New Roman" w:cs="Times New Roman"/>
                <w:sz w:val="28"/>
                <w:szCs w:val="28"/>
              </w:rPr>
            </w:pPr>
            <w:r w:rsidRPr="00001FE8">
              <w:rPr>
                <w:rFonts w:ascii="Times New Roman" w:hAnsi="Times New Roman" w:cs="Times New Roman"/>
                <w:sz w:val="28"/>
                <w:szCs w:val="28"/>
              </w:rPr>
              <w:t xml:space="preserve">Кінетичні властивості </w:t>
            </w:r>
            <w:proofErr w:type="spellStart"/>
            <w:r w:rsidRPr="00001FE8">
              <w:rPr>
                <w:rFonts w:ascii="Times New Roman" w:hAnsi="Times New Roman" w:cs="Times New Roman"/>
                <w:sz w:val="28"/>
                <w:szCs w:val="28"/>
              </w:rPr>
              <w:t>гетерофазних</w:t>
            </w:r>
            <w:proofErr w:type="spellEnd"/>
            <w:r w:rsidRPr="00001FE8">
              <w:rPr>
                <w:rFonts w:ascii="Times New Roman" w:hAnsi="Times New Roman" w:cs="Times New Roman"/>
                <w:sz w:val="28"/>
                <w:szCs w:val="28"/>
              </w:rPr>
              <w:t xml:space="preserve"> твердих розчинів pb</w:t>
            </w:r>
            <w:r w:rsidRPr="00001FE8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1-x</w:t>
            </w:r>
            <w:r w:rsidRPr="00001FE8">
              <w:rPr>
                <w:rFonts w:ascii="Times New Roman" w:hAnsi="Times New Roman" w:cs="Times New Roman"/>
                <w:sz w:val="28"/>
                <w:szCs w:val="28"/>
              </w:rPr>
              <w:t>sn</w:t>
            </w:r>
            <w:r w:rsidRPr="00001FE8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x</w:t>
            </w:r>
            <w:r w:rsidRPr="00001FE8">
              <w:rPr>
                <w:rFonts w:ascii="Times New Roman" w:hAnsi="Times New Roman" w:cs="Times New Roman"/>
                <w:sz w:val="28"/>
                <w:szCs w:val="28"/>
              </w:rPr>
              <w:t>te</w:t>
            </w:r>
          </w:p>
        </w:tc>
        <w:tc>
          <w:tcPr>
            <w:tcW w:w="1985" w:type="dxa"/>
          </w:tcPr>
          <w:p w:rsidR="00001FE8" w:rsidRPr="00001FE8" w:rsidRDefault="00001FE8" w:rsidP="00001FE8">
            <w:pPr>
              <w:spacing w:after="200" w:line="276" w:lineRule="auto"/>
              <w:ind w:right="-291"/>
              <w:rPr>
                <w:rFonts w:ascii="Times New Roman" w:hAnsi="Times New Roman" w:cs="Times New Roman"/>
                <w:sz w:val="28"/>
                <w:szCs w:val="28"/>
              </w:rPr>
            </w:pPr>
            <w:r w:rsidRPr="00001FE8">
              <w:rPr>
                <w:rFonts w:ascii="Times New Roman" w:hAnsi="Times New Roman" w:cs="Times New Roman"/>
                <w:sz w:val="28"/>
                <w:szCs w:val="28"/>
              </w:rPr>
              <w:t xml:space="preserve">Салій Я.П. </w:t>
            </w:r>
          </w:p>
        </w:tc>
      </w:tr>
      <w:tr w:rsidR="00001FE8" w:rsidTr="00B668E2">
        <w:trPr>
          <w:trHeight w:val="254"/>
        </w:trPr>
        <w:tc>
          <w:tcPr>
            <w:tcW w:w="1276" w:type="dxa"/>
            <w:hideMark/>
          </w:tcPr>
          <w:p w:rsidR="00001FE8" w:rsidRPr="00001FE8" w:rsidRDefault="00001FE8" w:rsidP="00001FE8">
            <w:pPr>
              <w:pStyle w:val="a3"/>
              <w:spacing w:line="276" w:lineRule="auto"/>
              <w:ind w:right="-291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001FE8">
              <w:rPr>
                <w:rFonts w:ascii="Times New Roman" w:hAnsi="Times New Roman"/>
                <w:sz w:val="28"/>
                <w:szCs w:val="28"/>
                <w:lang w:val="uk-UA"/>
              </w:rPr>
              <w:t>М 939/21</w:t>
            </w:r>
          </w:p>
        </w:tc>
        <w:tc>
          <w:tcPr>
            <w:tcW w:w="2410" w:type="dxa"/>
          </w:tcPr>
          <w:p w:rsidR="00001FE8" w:rsidRPr="00001FE8" w:rsidRDefault="00001FE8" w:rsidP="00001FE8">
            <w:pPr>
              <w:ind w:right="-29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01FE8">
              <w:rPr>
                <w:rFonts w:ascii="Times New Roman" w:hAnsi="Times New Roman" w:cs="Times New Roman"/>
                <w:sz w:val="28"/>
                <w:szCs w:val="28"/>
              </w:rPr>
              <w:t>Уруський</w:t>
            </w:r>
            <w:proofErr w:type="spellEnd"/>
            <w:r w:rsidRPr="00001FE8">
              <w:rPr>
                <w:rFonts w:ascii="Times New Roman" w:hAnsi="Times New Roman" w:cs="Times New Roman"/>
                <w:sz w:val="28"/>
                <w:szCs w:val="28"/>
              </w:rPr>
              <w:t xml:space="preserve">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001FE8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19" w:type="dxa"/>
          </w:tcPr>
          <w:p w:rsidR="00001FE8" w:rsidRPr="00001FE8" w:rsidRDefault="00001FE8" w:rsidP="00001FE8">
            <w:pPr>
              <w:spacing w:after="200" w:line="276" w:lineRule="auto"/>
              <w:ind w:right="-291"/>
              <w:rPr>
                <w:rFonts w:ascii="Times New Roman" w:hAnsi="Times New Roman" w:cs="Times New Roman"/>
                <w:sz w:val="28"/>
                <w:szCs w:val="28"/>
              </w:rPr>
            </w:pPr>
            <w:r w:rsidRPr="00001FE8">
              <w:rPr>
                <w:rFonts w:ascii="Times New Roman" w:hAnsi="Times New Roman" w:cs="Times New Roman"/>
                <w:sz w:val="28"/>
                <w:szCs w:val="28"/>
              </w:rPr>
              <w:t xml:space="preserve">Медичні </w:t>
            </w:r>
            <w:proofErr w:type="spellStart"/>
            <w:r w:rsidRPr="00001FE8">
              <w:rPr>
                <w:rFonts w:ascii="Times New Roman" w:hAnsi="Times New Roman" w:cs="Times New Roman"/>
                <w:sz w:val="28"/>
                <w:szCs w:val="28"/>
              </w:rPr>
              <w:t>кріотехнології</w:t>
            </w:r>
            <w:proofErr w:type="spellEnd"/>
          </w:p>
        </w:tc>
        <w:tc>
          <w:tcPr>
            <w:tcW w:w="1985" w:type="dxa"/>
          </w:tcPr>
          <w:p w:rsidR="00001FE8" w:rsidRPr="00001FE8" w:rsidRDefault="00001FE8" w:rsidP="00001FE8">
            <w:pPr>
              <w:ind w:right="-291"/>
              <w:rPr>
                <w:rFonts w:ascii="Times New Roman" w:hAnsi="Times New Roman" w:cs="Times New Roman"/>
                <w:sz w:val="28"/>
                <w:szCs w:val="28"/>
              </w:rPr>
            </w:pPr>
            <w:r w:rsidRPr="00001FE8">
              <w:rPr>
                <w:rFonts w:ascii="Times New Roman" w:hAnsi="Times New Roman" w:cs="Times New Roman"/>
                <w:sz w:val="28"/>
                <w:szCs w:val="28"/>
              </w:rPr>
              <w:t>Прокопів В.В.</w:t>
            </w:r>
          </w:p>
        </w:tc>
      </w:tr>
    </w:tbl>
    <w:p w:rsidR="009C52F8" w:rsidRDefault="009C52F8"/>
    <w:sectPr w:rsidR="009C52F8" w:rsidSect="000236B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roid Sans Fallback">
    <w:altName w:val="MS Mincho"/>
    <w:charset w:val="80"/>
    <w:family w:val="auto"/>
    <w:pitch w:val="variable"/>
  </w:font>
  <w:font w:name="Lohit Hindi">
    <w:altName w:val="MS Mincho"/>
    <w:charset w:val="80"/>
    <w:family w:val="auto"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92D32"/>
    <w:rsid w:val="00001FE8"/>
    <w:rsid w:val="000236B1"/>
    <w:rsid w:val="00050435"/>
    <w:rsid w:val="00077820"/>
    <w:rsid w:val="000D7E56"/>
    <w:rsid w:val="00192D32"/>
    <w:rsid w:val="00232024"/>
    <w:rsid w:val="002515E0"/>
    <w:rsid w:val="002A30C7"/>
    <w:rsid w:val="003313B3"/>
    <w:rsid w:val="003419B9"/>
    <w:rsid w:val="003A3833"/>
    <w:rsid w:val="0041470C"/>
    <w:rsid w:val="004A799F"/>
    <w:rsid w:val="004F3814"/>
    <w:rsid w:val="00535A04"/>
    <w:rsid w:val="00535E6C"/>
    <w:rsid w:val="005F5877"/>
    <w:rsid w:val="00643D04"/>
    <w:rsid w:val="006500D3"/>
    <w:rsid w:val="006C0404"/>
    <w:rsid w:val="0079228D"/>
    <w:rsid w:val="00863D1D"/>
    <w:rsid w:val="00992580"/>
    <w:rsid w:val="009C52F8"/>
    <w:rsid w:val="009D29B2"/>
    <w:rsid w:val="00A77B46"/>
    <w:rsid w:val="00A83DB3"/>
    <w:rsid w:val="00B668E2"/>
    <w:rsid w:val="00D7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5668AC-A5C4-4412-8605-48AC7B091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6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192D32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paragraph" w:styleId="a4">
    <w:name w:val="List Paragraph"/>
    <w:basedOn w:val="a"/>
    <w:uiPriority w:val="34"/>
    <w:qFormat/>
    <w:rsid w:val="004A799F"/>
    <w:pPr>
      <w:ind w:left="720"/>
      <w:contextualSpacing/>
    </w:pPr>
    <w:rPr>
      <w:rFonts w:ascii="Calibri" w:eastAsia="Calibri" w:hAnsi="Calibri" w:cs="Times New Roman"/>
      <w:lang w:val="ru-RU" w:eastAsia="en-US"/>
    </w:rPr>
  </w:style>
  <w:style w:type="paragraph" w:customStyle="1" w:styleId="a5">
    <w:name w:val="Вміст таблиці"/>
    <w:basedOn w:val="a"/>
    <w:rsid w:val="004A799F"/>
    <w:pPr>
      <w:widowControl w:val="0"/>
      <w:suppressLineNumbers/>
      <w:suppressAutoHyphens/>
      <w:spacing w:after="0" w:line="240" w:lineRule="auto"/>
    </w:pPr>
    <w:rPr>
      <w:rFonts w:ascii="Times New Roman" w:eastAsia="Droid Sans Fallback" w:hAnsi="Times New Roman" w:cs="Lohit Hindi"/>
      <w:kern w:val="1"/>
      <w:sz w:val="24"/>
      <w:szCs w:val="24"/>
      <w:lang w:eastAsia="zh-CN" w:bidi="hi-IN"/>
    </w:rPr>
  </w:style>
  <w:style w:type="table" w:styleId="a6">
    <w:name w:val="Grid Table Light"/>
    <w:basedOn w:val="a1"/>
    <w:uiPriority w:val="40"/>
    <w:rsid w:val="00050435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B668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668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01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285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</dc:creator>
  <cp:keywords/>
  <dc:description/>
  <cp:lastModifiedBy>biblvil</cp:lastModifiedBy>
  <cp:revision>24</cp:revision>
  <cp:lastPrinted>2021-06-22T08:48:00Z</cp:lastPrinted>
  <dcterms:created xsi:type="dcterms:W3CDTF">2018-03-30T06:59:00Z</dcterms:created>
  <dcterms:modified xsi:type="dcterms:W3CDTF">2021-06-22T08:48:00Z</dcterms:modified>
</cp:coreProperties>
</file>