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2" o:title="Пергамент" type="tile"/>
    </v:background>
  </w:background>
  <w:body>
    <w:p w:rsidR="005933D3" w:rsidRDefault="005933D3" w:rsidP="00A31035">
      <w:pPr>
        <w:rPr>
          <w:rFonts w:ascii="Times New Roman" w:hAnsi="Times New Roman" w:cs="Times New Roman"/>
          <w:b/>
          <w:sz w:val="32"/>
          <w:szCs w:val="32"/>
        </w:rPr>
      </w:pPr>
    </w:p>
    <w:p w:rsidR="0055126A" w:rsidRDefault="005933D3" w:rsidP="005933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 wp14:anchorId="0DAFA7D9">
            <wp:extent cx="2889712" cy="3609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64" cy="363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2EC" w:rsidRPr="005372EC" w:rsidRDefault="005372EC" w:rsidP="00082BA4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5372EC">
        <w:rPr>
          <w:rFonts w:ascii="Times New Roman" w:hAnsi="Times New Roman" w:cs="Times New Roman"/>
          <w:b/>
          <w:color w:val="C00000"/>
          <w:sz w:val="96"/>
          <w:szCs w:val="96"/>
        </w:rPr>
        <w:t>«Я на все життя зберіг вірність одній жінці і філософії»</w:t>
      </w:r>
    </w:p>
    <w:p w:rsidR="0055126A" w:rsidRPr="005372EC" w:rsidRDefault="005372EC" w:rsidP="002371E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372EC">
        <w:rPr>
          <w:rFonts w:ascii="Times New Roman" w:hAnsi="Times New Roman" w:cs="Times New Roman"/>
          <w:b/>
          <w:color w:val="C00000"/>
          <w:sz w:val="44"/>
          <w:szCs w:val="44"/>
        </w:rPr>
        <w:t>(90 років від дня народження доктора філософських наук, професора, викладача філософського факультету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Возняка С. М.</w:t>
      </w:r>
      <w:r w:rsidRPr="005372EC">
        <w:rPr>
          <w:rFonts w:ascii="Times New Roman" w:hAnsi="Times New Roman" w:cs="Times New Roman"/>
          <w:b/>
          <w:color w:val="C00000"/>
          <w:sz w:val="44"/>
          <w:szCs w:val="44"/>
        </w:rPr>
        <w:t>)</w:t>
      </w:r>
    </w:p>
    <w:p w:rsidR="00082BA4" w:rsidRPr="003730F9" w:rsidRDefault="00A31035" w:rsidP="00B10CF8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</w:p>
    <w:p w:rsidR="00082BA4" w:rsidRPr="003730F9" w:rsidRDefault="00082BA4" w:rsidP="00B10CF8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B10CF8" w:rsidRPr="00082BA4" w:rsidRDefault="00A31035" w:rsidP="00B10CF8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B10CF8" w:rsidRPr="00082BA4">
        <w:rPr>
          <w:rFonts w:ascii="Times New Roman" w:hAnsi="Times New Roman" w:cs="Times New Roman"/>
          <w:b/>
          <w:color w:val="C00000"/>
          <w:sz w:val="28"/>
          <w:szCs w:val="28"/>
        </w:rPr>
        <w:t>Возняк Степан Михайлович (02.01.1929 – 28.08.2014) – український філософ, релігієзнавець, доктор філософських наук, професор кафедри філософії та соціології Прикарпатського національного університету імені Василя Стефаника. Почесний професор Прикарпатського національного університету імені Василя Стефаника ( з 2007 р.)</w:t>
      </w:r>
      <w:r w:rsidR="00082BA4" w:rsidRPr="00082BA4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.</w:t>
      </w:r>
    </w:p>
    <w:p w:rsidR="00082BA4" w:rsidRPr="003730F9" w:rsidRDefault="00B10CF8" w:rsidP="00B10CF8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</w:t>
      </w:r>
    </w:p>
    <w:p w:rsidR="00B10CF8" w:rsidRPr="00082BA4" w:rsidRDefault="00B10CF8" w:rsidP="00B10CF8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Возняк Степан Михайлович народився 2 січня 1929 року в с. </w:t>
      </w:r>
      <w:proofErr w:type="spellStart"/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>Шарпанці</w:t>
      </w:r>
      <w:proofErr w:type="spellEnd"/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Сокальського повіту на Львівщині. У 1953 році закінчив філологічний факультет Львівського державного університет імені Івана Франка. З 1964 по 1980 роки працював у Івано-Франківському інституті нафти і газу: старший викладач (1964-1966), доцент (1966-1969) кафедри марксизму-ленінізму, завідувач кафедри філософії і політекономії (1969-1971), завідувач кафедри філософії (1971-1980). У 1965 році в Київському університеті захистив дисертацію на здобуття наукового ступеня кандидата філософських наук на тему «Ідеї інтернаціоналізму і дружби народів у творчості І.</w:t>
      </w:r>
      <w:r w:rsidR="003D3B62"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>Франка». У 1967 році отримав вчене звання доцента.</w:t>
      </w:r>
    </w:p>
    <w:p w:rsidR="00B10CF8" w:rsidRPr="00082BA4" w:rsidRDefault="00B10CF8" w:rsidP="00B10CF8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В 1986 році в Інституті філософії АН УРСР захистив докторську дисертацію на тему «Проблеми нації і національних відносин в ідеології української революційної демократії останньої чверті ХІХ – </w:t>
      </w:r>
      <w:proofErr w:type="spellStart"/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>поч</w:t>
      </w:r>
      <w:proofErr w:type="spellEnd"/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ХХ </w:t>
      </w:r>
      <w:proofErr w:type="spellStart"/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>ст</w:t>
      </w:r>
      <w:proofErr w:type="spellEnd"/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>». Пише монографію «У пошуках суспільного ідеалу (І. Франко і соціалізм)».</w:t>
      </w:r>
    </w:p>
    <w:p w:rsidR="00B10CF8" w:rsidRPr="00082BA4" w:rsidRDefault="00B10CF8" w:rsidP="00B10CF8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Впродовж 1990-2014 рр. – професор кафедри філософії та соціології Прикарпатського національного університету імені Василя Стефаника.</w:t>
      </w:r>
    </w:p>
    <w:p w:rsidR="00B10CF8" w:rsidRPr="00082BA4" w:rsidRDefault="003D3B62" w:rsidP="00B10CF8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</w:t>
      </w:r>
      <w:r w:rsidR="00B10CF8" w:rsidRPr="00082BA4">
        <w:rPr>
          <w:rFonts w:ascii="Times New Roman" w:hAnsi="Times New Roman" w:cs="Times New Roman"/>
          <w:b/>
          <w:color w:val="C00000"/>
          <w:sz w:val="28"/>
          <w:szCs w:val="28"/>
        </w:rPr>
        <w:t>Возняк С. М. – автор понад 140 наукових і понад 120 науково-популярних публікацій, у тому числі трьох індивідуальних монографій («Іван Франко – поборник єднання народів» Львів, 1974; «У боротьбі за дружбу народів. Проблема нації і національних відносин в ідеології української революційної демократії» Львів, 1981; «У пошуках суспільного ідеалу: І. Франко і соціалізм» Івано-Франківськ, 2006, 2007), а також 16 розділів книг і колективних монографій, зокрема «Духовні цінності українського народу» (Івано-Франківськ, 1999), 20 брошур, 8 навчально-методичних посібників, зокрема «Філософська думка України» (у співавторстві), «</w:t>
      </w:r>
      <w:proofErr w:type="spellStart"/>
      <w:r w:rsidR="00B10CF8" w:rsidRPr="00082BA4">
        <w:rPr>
          <w:rFonts w:ascii="Times New Roman" w:hAnsi="Times New Roman" w:cs="Times New Roman"/>
          <w:b/>
          <w:color w:val="C00000"/>
          <w:sz w:val="28"/>
          <w:szCs w:val="28"/>
        </w:rPr>
        <w:t>Релігієзнавчий</w:t>
      </w:r>
      <w:proofErr w:type="spellEnd"/>
      <w:r w:rsidR="00B10CF8"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словник», «Філософія Стародавнього світу».</w:t>
      </w:r>
    </w:p>
    <w:p w:rsidR="001F10FF" w:rsidRPr="003730F9" w:rsidRDefault="003D3B62" w:rsidP="001F10F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</w:t>
      </w:r>
      <w:r w:rsidR="00B10CF8" w:rsidRPr="00082BA4">
        <w:rPr>
          <w:rFonts w:ascii="Times New Roman" w:hAnsi="Times New Roman" w:cs="Times New Roman"/>
          <w:b/>
          <w:color w:val="C00000"/>
          <w:sz w:val="28"/>
          <w:szCs w:val="28"/>
        </w:rPr>
        <w:t>За науково-педагогічну і громадську діяльність був відзначений орденом «Знак пошани», медалями «За доблесну працю» і «Ветеран праці», Почесною грамотою Президії Верховної Ради УРСР, медаллю С. С. Вавілова «За видатний вклад у пропаганду наукових знань», знаками Мінвузу СРСР</w:t>
      </w:r>
      <w:r w:rsidRPr="00082BA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B10CF8" w:rsidRPr="00082BA4">
        <w:rPr>
          <w:rFonts w:ascii="Times New Roman" w:hAnsi="Times New Roman" w:cs="Times New Roman"/>
          <w:b/>
          <w:color w:val="C00000"/>
          <w:sz w:val="28"/>
          <w:szCs w:val="28"/>
        </w:rPr>
        <w:t>«За відмінні успіхи» та Міністерства освіти і науки України «Відмінник освіти України».</w:t>
      </w:r>
    </w:p>
    <w:p w:rsidR="00082BA4" w:rsidRPr="003730F9" w:rsidRDefault="00082BA4" w:rsidP="001F10FF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5126A" w:rsidRDefault="0055126A" w:rsidP="001F10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825843" cy="5431579"/>
            <wp:effectExtent l="342900" t="57150" r="22860" b="3219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54" cy="54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55126A" w:rsidRPr="00B5117E" w:rsidRDefault="001F10FF" w:rsidP="0055126A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Возняк С. М. У пошуках суспільного ідеалу                </w:t>
      </w:r>
      <w:r w:rsidR="00F44AB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</w:t>
      </w:r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>(І. Франко і соціалізм): Монографія / С. М. Возняк. - Івано-Франківськ : ВДВ Ц ІТ ПНУС, 2006. - 170 с.</w:t>
      </w:r>
    </w:p>
    <w:p w:rsidR="0055126A" w:rsidRDefault="0055126A" w:rsidP="0055126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5126A" w:rsidRDefault="0055126A" w:rsidP="0055126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5126A" w:rsidRDefault="0055126A" w:rsidP="0055126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4ABF" w:rsidRDefault="00F44ABF" w:rsidP="0055126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5126A" w:rsidRDefault="0055126A" w:rsidP="005512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943350" cy="5619273"/>
            <wp:effectExtent l="323850" t="57150" r="19050" b="3054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57" cy="56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55126A" w:rsidRPr="00B5117E" w:rsidRDefault="00B5117E" w:rsidP="0055126A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Філософія Стародавнього світу :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Конспект лекцій. Частина І. Філософія Стародавнього Сходу (Возняк С. М.) – Івано-Франківськ : Плай, 2003.</w:t>
      </w:r>
    </w:p>
    <w:p w:rsidR="0055126A" w:rsidRDefault="0055126A" w:rsidP="0055126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5126A" w:rsidRDefault="00A60902" w:rsidP="00A609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990975" cy="5687135"/>
            <wp:effectExtent l="323850" t="38100" r="28575" b="2946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28" cy="569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A60902" w:rsidRPr="003730F9" w:rsidRDefault="00FD09E2" w:rsidP="00A60902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FD09E2">
        <w:rPr>
          <w:rFonts w:ascii="Times New Roman" w:hAnsi="Times New Roman" w:cs="Times New Roman"/>
          <w:b/>
          <w:color w:val="C00000"/>
          <w:sz w:val="32"/>
          <w:szCs w:val="32"/>
        </w:rPr>
        <w:t>Ф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ілософія Стародавнього світу. Частина ІІ. Антична філософія (Возняк С. М.). – Івано-Франківськ: Плай, 2004. – 139 с.</w:t>
      </w:r>
    </w:p>
    <w:p w:rsidR="00082BA4" w:rsidRPr="003730F9" w:rsidRDefault="00082BA4" w:rsidP="00A60902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</w:p>
    <w:p w:rsidR="00082BA4" w:rsidRDefault="00082BA4" w:rsidP="00082B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4685CF1" wp14:editId="62C28E66">
            <wp:extent cx="3771900" cy="5374959"/>
            <wp:effectExtent l="342900" t="38100" r="19050" b="3022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5" cy="54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082BA4" w:rsidRPr="00FD09E2" w:rsidRDefault="00082BA4" w:rsidP="00082BA4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D09E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Возняк С. М. Вступ до філософії </w:t>
      </w:r>
      <w:r w:rsidRPr="00FD09E2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/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Філософська пропедевтика </w:t>
      </w:r>
      <w:r w:rsidRPr="00FD09E2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/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Навчально-методичний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посібник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. –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Івано-Франківськ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Видавець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Третяк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І. Я., 2010. – 52 с.</w:t>
      </w:r>
    </w:p>
    <w:p w:rsidR="00082BA4" w:rsidRPr="00082BA4" w:rsidRDefault="00082BA4" w:rsidP="00A60902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60902" w:rsidRPr="00FD09E2" w:rsidRDefault="00A60902" w:rsidP="00A60902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60902" w:rsidRDefault="00A60902" w:rsidP="009C61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26497" cy="6086475"/>
            <wp:effectExtent l="342900" t="57150" r="22225" b="2952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50" cy="61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A60902" w:rsidRPr="003A1580" w:rsidRDefault="003A1580" w:rsidP="00A60902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3A1580">
        <w:rPr>
          <w:rFonts w:ascii="Times New Roman" w:hAnsi="Times New Roman" w:cs="Times New Roman"/>
          <w:b/>
          <w:color w:val="C00000"/>
          <w:sz w:val="32"/>
          <w:szCs w:val="32"/>
        </w:rPr>
        <w:t>В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озняк С. М. Філософія Стародавнього світу : Навчальний посібник. – Івано-Франківськ : Видавець Третяк І. Я., 2008. – 276 с.</w:t>
      </w:r>
    </w:p>
    <w:p w:rsidR="009C615A" w:rsidRPr="003A1580" w:rsidRDefault="009C615A" w:rsidP="00A60902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5126A" w:rsidRDefault="00A60902" w:rsidP="00A609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898394" cy="5438775"/>
            <wp:effectExtent l="323850" t="38100" r="26035" b="3143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55" cy="546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55126A" w:rsidRPr="00C8606E" w:rsidRDefault="003A1580" w:rsidP="002B19FA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2B19FA" w:rsidRPr="002B19F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Возняк С.М., </w:t>
      </w:r>
      <w:proofErr w:type="spellStart"/>
      <w:r w:rsidR="002B19FA" w:rsidRPr="002B19FA">
        <w:rPr>
          <w:rFonts w:ascii="Times New Roman" w:hAnsi="Times New Roman" w:cs="Times New Roman"/>
          <w:b/>
          <w:color w:val="C00000"/>
          <w:sz w:val="32"/>
          <w:szCs w:val="32"/>
        </w:rPr>
        <w:t>Голянич</w:t>
      </w:r>
      <w:proofErr w:type="spellEnd"/>
      <w:r w:rsidR="002B19FA" w:rsidRPr="002B19F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М. Ю., Москаленко Ю. М. Філо­софська думка України: імена та ідеї / 2-е вид. – Івано-Франківськ: Плай, 2003. - 135 с.</w:t>
      </w:r>
    </w:p>
    <w:p w:rsidR="003730F9" w:rsidRPr="00C8606E" w:rsidRDefault="003730F9" w:rsidP="002B19FA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730F9" w:rsidRPr="003730F9" w:rsidRDefault="003730F9" w:rsidP="003730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52B4462" wp14:editId="57EB314D">
            <wp:extent cx="4394719" cy="6270932"/>
            <wp:effectExtent l="342900" t="38100" r="25400" b="3016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27" cy="633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3730F9" w:rsidRPr="00B5117E" w:rsidRDefault="003730F9" w:rsidP="003730F9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Історія філософії як школа думки : </w:t>
      </w:r>
      <w:proofErr w:type="spellStart"/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>зб</w:t>
      </w:r>
      <w:proofErr w:type="spellEnd"/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на пошану проф. Степана Михайловича Возняка (до 85-річчя з дня народження) / [ред. </w:t>
      </w:r>
      <w:proofErr w:type="spellStart"/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>кол</w:t>
      </w:r>
      <w:proofErr w:type="spellEnd"/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: В. К. Ларіонова (гол. ред.), О. Б. </w:t>
      </w:r>
      <w:proofErr w:type="spellStart"/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>Гуцуляк</w:t>
      </w:r>
      <w:proofErr w:type="spellEnd"/>
      <w:r w:rsidRPr="00B5117E">
        <w:rPr>
          <w:rFonts w:ascii="Times New Roman" w:hAnsi="Times New Roman" w:cs="Times New Roman"/>
          <w:b/>
          <w:color w:val="C00000"/>
          <w:sz w:val="32"/>
          <w:szCs w:val="32"/>
        </w:rPr>
        <w:t>]. – Івано-Франківськ : Вид-во ПНУ ім. В. Стефаника, 2013. – 596 с. (Серія «Вчені Прикарпатського національного університету»).</w:t>
      </w:r>
    </w:p>
    <w:p w:rsidR="00C8606E" w:rsidRDefault="00C8606E" w:rsidP="002B19FA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</w:p>
    <w:p w:rsidR="00C8606E" w:rsidRDefault="00C8606E">
      <w:pPr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br w:type="page"/>
      </w:r>
    </w:p>
    <w:p w:rsidR="003730F9" w:rsidRDefault="00C8606E" w:rsidP="00C8606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476750" cy="6560161"/>
            <wp:effectExtent l="342900" t="38100" r="19050" b="279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54" cy="65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C8606E" w:rsidRPr="00C8606E" w:rsidRDefault="00C8606E" w:rsidP="00C8606E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Степан Михайлович Возняк : Збірник на пошану (До 80-річчя з дня народження) </w:t>
      </w:r>
      <w:r w:rsidRPr="00C8606E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/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Упоряд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Гуцуляк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C8606E">
        <w:rPr>
          <w:rFonts w:ascii="Times New Roman" w:hAnsi="Times New Roman" w:cs="Times New Roman"/>
          <w:b/>
          <w:color w:val="C00000"/>
          <w:sz w:val="32"/>
          <w:szCs w:val="32"/>
        </w:rPr>
        <w:t>О. Б.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         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Пятківський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C8606E">
        <w:rPr>
          <w:rFonts w:ascii="Times New Roman" w:hAnsi="Times New Roman" w:cs="Times New Roman"/>
          <w:b/>
          <w:color w:val="C00000"/>
          <w:sz w:val="32"/>
          <w:szCs w:val="32"/>
        </w:rPr>
        <w:t>Р. О.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Відп. ред.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Бігусяк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C8606E">
        <w:rPr>
          <w:rFonts w:ascii="Times New Roman" w:hAnsi="Times New Roman" w:cs="Times New Roman"/>
          <w:b/>
          <w:color w:val="C00000"/>
          <w:sz w:val="32"/>
          <w:szCs w:val="32"/>
        </w:rPr>
        <w:t>М. В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. – Івано-Франківськ : Видавець Третяк І. Я., 2009. – 108 с.</w:t>
      </w:r>
    </w:p>
    <w:sectPr w:rsidR="00C8606E" w:rsidRPr="00C8606E" w:rsidSect="00BC61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2CE7"/>
    <w:rsid w:val="00082BA4"/>
    <w:rsid w:val="0015634E"/>
    <w:rsid w:val="00165D3A"/>
    <w:rsid w:val="001D2E7F"/>
    <w:rsid w:val="001F10FF"/>
    <w:rsid w:val="001F5407"/>
    <w:rsid w:val="00215684"/>
    <w:rsid w:val="0023552A"/>
    <w:rsid w:val="002371E7"/>
    <w:rsid w:val="002B19FA"/>
    <w:rsid w:val="002B2DF6"/>
    <w:rsid w:val="00337AC3"/>
    <w:rsid w:val="003730F9"/>
    <w:rsid w:val="00393C76"/>
    <w:rsid w:val="003A1580"/>
    <w:rsid w:val="003D3B62"/>
    <w:rsid w:val="00453316"/>
    <w:rsid w:val="00461276"/>
    <w:rsid w:val="004A3019"/>
    <w:rsid w:val="00514AA1"/>
    <w:rsid w:val="005372EC"/>
    <w:rsid w:val="0055126A"/>
    <w:rsid w:val="005933D3"/>
    <w:rsid w:val="0063185E"/>
    <w:rsid w:val="006B10AC"/>
    <w:rsid w:val="006B4013"/>
    <w:rsid w:val="00702755"/>
    <w:rsid w:val="00704BE8"/>
    <w:rsid w:val="00724112"/>
    <w:rsid w:val="00764E06"/>
    <w:rsid w:val="008139CB"/>
    <w:rsid w:val="00813F8C"/>
    <w:rsid w:val="00892924"/>
    <w:rsid w:val="00916853"/>
    <w:rsid w:val="009262E9"/>
    <w:rsid w:val="00996A69"/>
    <w:rsid w:val="009C615A"/>
    <w:rsid w:val="009C75F2"/>
    <w:rsid w:val="00A108F2"/>
    <w:rsid w:val="00A31035"/>
    <w:rsid w:val="00A60902"/>
    <w:rsid w:val="00AA2691"/>
    <w:rsid w:val="00AB553C"/>
    <w:rsid w:val="00B10CF8"/>
    <w:rsid w:val="00B36848"/>
    <w:rsid w:val="00B5117E"/>
    <w:rsid w:val="00BB0AB2"/>
    <w:rsid w:val="00BC6165"/>
    <w:rsid w:val="00BF0F4D"/>
    <w:rsid w:val="00C3643B"/>
    <w:rsid w:val="00C71964"/>
    <w:rsid w:val="00C8606E"/>
    <w:rsid w:val="00CD4DB1"/>
    <w:rsid w:val="00D10FFA"/>
    <w:rsid w:val="00D77FB4"/>
    <w:rsid w:val="00D8313D"/>
    <w:rsid w:val="00D9178B"/>
    <w:rsid w:val="00DC182C"/>
    <w:rsid w:val="00E12CE7"/>
    <w:rsid w:val="00E83A1B"/>
    <w:rsid w:val="00F142F4"/>
    <w:rsid w:val="00F44ABF"/>
    <w:rsid w:val="00F500A0"/>
    <w:rsid w:val="00F75B08"/>
    <w:rsid w:val="00FA503E"/>
    <w:rsid w:val="00FD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02ACC"/>
  <w15:docId w15:val="{4A30DE89-3726-49EB-A6D7-9E4806B1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C6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83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2658</Words>
  <Characters>1516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Іван Юречко</cp:lastModifiedBy>
  <cp:revision>52</cp:revision>
  <dcterms:created xsi:type="dcterms:W3CDTF">2018-02-28T12:26:00Z</dcterms:created>
  <dcterms:modified xsi:type="dcterms:W3CDTF">2019-01-02T08:44:00Z</dcterms:modified>
</cp:coreProperties>
</file>